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61B6" w:rsidRPr="006419E8" w:rsidRDefault="006761B6" w:rsidP="006761B6">
      <w:pPr>
        <w:pStyle w:val="BasicParagraph"/>
        <w:spacing w:before="120" w:after="160" w:line="240" w:lineRule="auto"/>
        <w:rPr>
          <w:rFonts w:ascii="Arial" w:hAnsi="Arial" w:cs="Arial"/>
          <w:b/>
          <w:bCs/>
          <w:color w:val="auto"/>
          <w:spacing w:val="42"/>
          <w:sz w:val="32"/>
          <w:szCs w:val="32"/>
        </w:rPr>
      </w:pPr>
      <w:r w:rsidRPr="006419E8">
        <w:rPr>
          <w:rFonts w:ascii="Arial" w:hAnsi="Arial" w:cs="Arial"/>
          <w:noProof/>
          <w:lang w:val="hu-HU"/>
        </w:rPr>
        <w:drawing>
          <wp:anchor distT="0" distB="0" distL="114300" distR="114300" simplePos="0" relativeHeight="251660288" behindDoc="1" locked="0" layoutInCell="1" allowOverlap="1">
            <wp:simplePos x="0" y="0"/>
            <wp:positionH relativeFrom="column">
              <wp:posOffset>-419100</wp:posOffset>
            </wp:positionH>
            <wp:positionV relativeFrom="paragraph">
              <wp:posOffset>-199390</wp:posOffset>
            </wp:positionV>
            <wp:extent cx="1047750" cy="1257300"/>
            <wp:effectExtent l="0" t="0" r="0" b="0"/>
            <wp:wrapSquare wrapText="bothSides"/>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47750" cy="1257300"/>
                    </a:xfrm>
                    <a:prstGeom prst="rect">
                      <a:avLst/>
                    </a:prstGeom>
                    <a:noFill/>
                  </pic:spPr>
                </pic:pic>
              </a:graphicData>
            </a:graphic>
            <wp14:sizeRelH relativeFrom="page">
              <wp14:pctWidth>0</wp14:pctWidth>
            </wp14:sizeRelH>
            <wp14:sizeRelV relativeFrom="page">
              <wp14:pctHeight>0</wp14:pctHeight>
            </wp14:sizeRelV>
          </wp:anchor>
        </w:drawing>
      </w:r>
      <w:r w:rsidRPr="006419E8">
        <w:rPr>
          <w:rFonts w:ascii="Arial" w:hAnsi="Arial" w:cs="Arial"/>
          <w:b/>
          <w:bCs/>
          <w:color w:val="auto"/>
          <w:spacing w:val="42"/>
          <w:sz w:val="32"/>
          <w:szCs w:val="32"/>
        </w:rPr>
        <w:t>HÉVÍZ VÁROS POLGÁRMESTERE</w:t>
      </w:r>
    </w:p>
    <w:p w:rsidR="006761B6" w:rsidRPr="006419E8" w:rsidRDefault="006761B6" w:rsidP="006761B6">
      <w:pPr>
        <w:pStyle w:val="BasicParagraph"/>
        <w:spacing w:line="240" w:lineRule="auto"/>
        <w:rPr>
          <w:rFonts w:ascii="Arial" w:hAnsi="Arial" w:cs="Arial"/>
          <w:color w:val="auto"/>
          <w:spacing w:val="7"/>
        </w:rPr>
      </w:pPr>
    </w:p>
    <w:p w:rsidR="006761B6" w:rsidRPr="006419E8" w:rsidRDefault="006761B6" w:rsidP="006761B6">
      <w:pPr>
        <w:pStyle w:val="BasicParagraph"/>
        <w:spacing w:line="240" w:lineRule="auto"/>
        <w:rPr>
          <w:rFonts w:ascii="Arial" w:hAnsi="Arial" w:cs="Arial"/>
          <w:color w:val="auto"/>
          <w:spacing w:val="7"/>
        </w:rPr>
      </w:pPr>
      <w:r w:rsidRPr="006419E8">
        <w:rPr>
          <w:rFonts w:ascii="Arial" w:hAnsi="Arial" w:cs="Arial"/>
          <w:noProof/>
          <w:lang w:val="hu-HU"/>
        </w:rPr>
        <w:drawing>
          <wp:anchor distT="0" distB="0" distL="114300" distR="114300" simplePos="0" relativeHeight="251661312" behindDoc="0" locked="0" layoutInCell="1" allowOverlap="1">
            <wp:simplePos x="0" y="0"/>
            <wp:positionH relativeFrom="page">
              <wp:posOffset>1740535</wp:posOffset>
            </wp:positionH>
            <wp:positionV relativeFrom="page">
              <wp:posOffset>817245</wp:posOffset>
            </wp:positionV>
            <wp:extent cx="5219700" cy="14605"/>
            <wp:effectExtent l="0" t="0" r="0" b="0"/>
            <wp:wrapNone/>
            <wp:docPr id="2" name="Kép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219700" cy="14605"/>
                    </a:xfrm>
                    <a:prstGeom prst="rect">
                      <a:avLst/>
                    </a:prstGeom>
                    <a:noFill/>
                  </pic:spPr>
                </pic:pic>
              </a:graphicData>
            </a:graphic>
            <wp14:sizeRelH relativeFrom="page">
              <wp14:pctWidth>0</wp14:pctWidth>
            </wp14:sizeRelH>
            <wp14:sizeRelV relativeFrom="page">
              <wp14:pctHeight>0</wp14:pctHeight>
            </wp14:sizeRelV>
          </wp:anchor>
        </w:drawing>
      </w:r>
      <w:r w:rsidRPr="006419E8">
        <w:rPr>
          <w:rFonts w:ascii="Arial" w:hAnsi="Arial" w:cs="Arial"/>
          <w:color w:val="auto"/>
          <w:spacing w:val="7"/>
        </w:rPr>
        <w:t>8380 Hévíz, Kossuth Lajos u. 1.</w:t>
      </w:r>
    </w:p>
    <w:p w:rsidR="006761B6" w:rsidRPr="006419E8" w:rsidRDefault="006761B6" w:rsidP="006761B6">
      <w:pPr>
        <w:spacing w:after="0" w:line="240" w:lineRule="auto"/>
        <w:rPr>
          <w:rFonts w:ascii="Arial" w:hAnsi="Arial" w:cs="Arial"/>
          <w:sz w:val="24"/>
          <w:szCs w:val="24"/>
        </w:rPr>
      </w:pPr>
    </w:p>
    <w:p w:rsidR="00FE42A4" w:rsidRPr="006419E8" w:rsidRDefault="00FE42A4">
      <w:pPr>
        <w:rPr>
          <w:rFonts w:ascii="Arial" w:hAnsi="Arial" w:cs="Arial"/>
        </w:rPr>
      </w:pPr>
    </w:p>
    <w:p w:rsidR="008E2138" w:rsidRPr="006419E8" w:rsidRDefault="008E2138">
      <w:pPr>
        <w:rPr>
          <w:rFonts w:ascii="Arial" w:hAnsi="Arial" w:cs="Arial"/>
        </w:rPr>
      </w:pPr>
    </w:p>
    <w:p w:rsidR="008E2138" w:rsidRPr="006419E8" w:rsidRDefault="008E2138">
      <w:pPr>
        <w:rPr>
          <w:rFonts w:ascii="Arial" w:hAnsi="Arial" w:cs="Arial"/>
        </w:rPr>
      </w:pPr>
    </w:p>
    <w:p w:rsidR="008E2138" w:rsidRPr="005C6EE4" w:rsidRDefault="008E2138" w:rsidP="008E2138">
      <w:pPr>
        <w:spacing w:after="0" w:line="240" w:lineRule="auto"/>
        <w:jc w:val="both"/>
        <w:rPr>
          <w:rFonts w:ascii="Arial" w:hAnsi="Arial" w:cs="Arial"/>
          <w:color w:val="FF0000"/>
          <w:sz w:val="24"/>
          <w:szCs w:val="24"/>
        </w:rPr>
      </w:pPr>
      <w:r w:rsidRPr="006419E8">
        <w:rPr>
          <w:rFonts w:ascii="Arial" w:hAnsi="Arial" w:cs="Arial"/>
          <w:sz w:val="24"/>
          <w:szCs w:val="24"/>
        </w:rPr>
        <w:t xml:space="preserve">Iktatószám: </w:t>
      </w:r>
      <w:r w:rsidR="00E86146" w:rsidRPr="0024163C">
        <w:rPr>
          <w:rFonts w:ascii="Arial" w:hAnsi="Arial" w:cs="Arial"/>
          <w:sz w:val="24"/>
          <w:szCs w:val="24"/>
        </w:rPr>
        <w:t>HIV/</w:t>
      </w:r>
      <w:r w:rsidR="00A50563">
        <w:rPr>
          <w:rFonts w:ascii="Arial" w:hAnsi="Arial" w:cs="Arial"/>
          <w:sz w:val="24"/>
          <w:szCs w:val="24"/>
        </w:rPr>
        <w:t xml:space="preserve"> </w:t>
      </w:r>
      <w:r w:rsidR="006D353B" w:rsidRPr="006D353B">
        <w:rPr>
          <w:rFonts w:ascii="Arial" w:hAnsi="Arial" w:cs="Arial"/>
          <w:sz w:val="24"/>
          <w:szCs w:val="24"/>
        </w:rPr>
        <w:t>13154</w:t>
      </w:r>
      <w:r w:rsidR="00CA15F4" w:rsidRPr="0024163C">
        <w:rPr>
          <w:rFonts w:ascii="Arial" w:hAnsi="Arial" w:cs="Arial"/>
          <w:sz w:val="24"/>
          <w:szCs w:val="24"/>
        </w:rPr>
        <w:t>-</w:t>
      </w:r>
      <w:r w:rsidR="00E86146" w:rsidRPr="0024163C">
        <w:rPr>
          <w:rFonts w:ascii="Arial" w:hAnsi="Arial" w:cs="Arial"/>
          <w:sz w:val="24"/>
          <w:szCs w:val="24"/>
        </w:rPr>
        <w:t>1/20</w:t>
      </w:r>
      <w:r w:rsidR="00A50563">
        <w:rPr>
          <w:rFonts w:ascii="Arial" w:hAnsi="Arial" w:cs="Arial"/>
          <w:sz w:val="24"/>
          <w:szCs w:val="24"/>
        </w:rPr>
        <w:t>21</w:t>
      </w:r>
      <w:r w:rsidRPr="0024163C">
        <w:rPr>
          <w:rFonts w:ascii="Arial" w:hAnsi="Arial" w:cs="Arial"/>
          <w:sz w:val="24"/>
          <w:szCs w:val="24"/>
        </w:rPr>
        <w:t>.</w:t>
      </w:r>
    </w:p>
    <w:p w:rsidR="008E2138" w:rsidRPr="006419E8" w:rsidRDefault="008E2138" w:rsidP="008E2138">
      <w:pPr>
        <w:spacing w:after="0" w:line="240" w:lineRule="auto"/>
        <w:jc w:val="both"/>
        <w:rPr>
          <w:rFonts w:ascii="Arial" w:hAnsi="Arial" w:cs="Arial"/>
          <w:sz w:val="24"/>
          <w:szCs w:val="24"/>
        </w:rPr>
      </w:pPr>
    </w:p>
    <w:p w:rsidR="008E2138" w:rsidRPr="006419E8" w:rsidRDefault="008E2138" w:rsidP="008E2138">
      <w:pPr>
        <w:spacing w:after="0" w:line="240" w:lineRule="auto"/>
        <w:jc w:val="both"/>
        <w:rPr>
          <w:rFonts w:ascii="Arial" w:hAnsi="Arial" w:cs="Arial"/>
          <w:sz w:val="24"/>
          <w:szCs w:val="24"/>
        </w:rPr>
      </w:pPr>
      <w:r w:rsidRPr="006419E8">
        <w:rPr>
          <w:rFonts w:ascii="Arial" w:hAnsi="Arial" w:cs="Arial"/>
          <w:sz w:val="24"/>
          <w:szCs w:val="24"/>
        </w:rPr>
        <w:t>Napirend sorszáma:</w:t>
      </w:r>
    </w:p>
    <w:p w:rsidR="008E2138" w:rsidRPr="006419E8" w:rsidRDefault="008E2138" w:rsidP="008E2138">
      <w:pPr>
        <w:spacing w:after="0"/>
        <w:jc w:val="both"/>
        <w:rPr>
          <w:rFonts w:ascii="Arial" w:hAnsi="Arial" w:cs="Arial"/>
          <w:sz w:val="24"/>
          <w:szCs w:val="24"/>
        </w:rPr>
      </w:pPr>
    </w:p>
    <w:p w:rsidR="008E2138" w:rsidRPr="006419E8" w:rsidRDefault="008E2138" w:rsidP="008E2138">
      <w:pPr>
        <w:spacing w:after="0" w:line="240" w:lineRule="auto"/>
        <w:jc w:val="both"/>
        <w:rPr>
          <w:rFonts w:ascii="Arial" w:hAnsi="Arial" w:cs="Arial"/>
          <w:sz w:val="24"/>
          <w:szCs w:val="24"/>
        </w:rPr>
      </w:pPr>
    </w:p>
    <w:p w:rsidR="008E2138" w:rsidRPr="006419E8" w:rsidRDefault="008E2138" w:rsidP="008E2138">
      <w:pPr>
        <w:spacing w:after="0" w:line="240" w:lineRule="auto"/>
        <w:jc w:val="center"/>
        <w:rPr>
          <w:rFonts w:ascii="Arial" w:hAnsi="Arial" w:cs="Arial"/>
          <w:b/>
          <w:sz w:val="24"/>
          <w:szCs w:val="24"/>
        </w:rPr>
      </w:pPr>
      <w:r w:rsidRPr="006419E8">
        <w:rPr>
          <w:rFonts w:ascii="Arial" w:hAnsi="Arial" w:cs="Arial"/>
          <w:b/>
          <w:sz w:val="24"/>
          <w:szCs w:val="24"/>
        </w:rPr>
        <w:t>Előterjesztés</w:t>
      </w:r>
    </w:p>
    <w:p w:rsidR="008E2138" w:rsidRPr="006419E8" w:rsidRDefault="008E2138" w:rsidP="008E2138">
      <w:pPr>
        <w:spacing w:after="0" w:line="240" w:lineRule="auto"/>
        <w:rPr>
          <w:rFonts w:ascii="Arial" w:hAnsi="Arial" w:cs="Arial"/>
          <w:b/>
          <w:sz w:val="24"/>
          <w:szCs w:val="24"/>
        </w:rPr>
      </w:pPr>
    </w:p>
    <w:p w:rsidR="008E2138" w:rsidRPr="006419E8" w:rsidRDefault="008E2138" w:rsidP="008E2138">
      <w:pPr>
        <w:spacing w:after="0" w:line="240" w:lineRule="auto"/>
        <w:jc w:val="center"/>
        <w:rPr>
          <w:rFonts w:ascii="Arial" w:hAnsi="Arial" w:cs="Arial"/>
          <w:b/>
          <w:sz w:val="24"/>
          <w:szCs w:val="24"/>
        </w:rPr>
      </w:pPr>
      <w:r w:rsidRPr="006419E8">
        <w:rPr>
          <w:rFonts w:ascii="Arial" w:hAnsi="Arial" w:cs="Arial"/>
          <w:b/>
          <w:sz w:val="24"/>
          <w:szCs w:val="24"/>
        </w:rPr>
        <w:t>Hévíz Város Önkormányzat Képviselő-testülete</w:t>
      </w:r>
    </w:p>
    <w:p w:rsidR="008E2138" w:rsidRPr="006419E8" w:rsidRDefault="00A50563" w:rsidP="008E2138">
      <w:pPr>
        <w:spacing w:after="0" w:line="240" w:lineRule="auto"/>
        <w:jc w:val="center"/>
        <w:rPr>
          <w:rFonts w:ascii="Arial" w:hAnsi="Arial" w:cs="Arial"/>
          <w:b/>
          <w:sz w:val="24"/>
          <w:szCs w:val="24"/>
        </w:rPr>
      </w:pPr>
      <w:r>
        <w:rPr>
          <w:rFonts w:ascii="Arial" w:hAnsi="Arial" w:cs="Arial"/>
          <w:b/>
          <w:sz w:val="24"/>
          <w:szCs w:val="24"/>
        </w:rPr>
        <w:t xml:space="preserve">2021. </w:t>
      </w:r>
      <w:r w:rsidR="00C66DDF">
        <w:rPr>
          <w:rFonts w:ascii="Arial" w:hAnsi="Arial" w:cs="Arial"/>
          <w:b/>
          <w:sz w:val="24"/>
          <w:szCs w:val="24"/>
        </w:rPr>
        <w:t xml:space="preserve">november </w:t>
      </w:r>
      <w:r w:rsidR="000F67C0">
        <w:rPr>
          <w:rFonts w:ascii="Arial" w:hAnsi="Arial" w:cs="Arial"/>
          <w:b/>
          <w:sz w:val="24"/>
          <w:szCs w:val="24"/>
        </w:rPr>
        <w:t xml:space="preserve">25-ei rendes </w:t>
      </w:r>
      <w:r w:rsidR="00B34151">
        <w:rPr>
          <w:rFonts w:ascii="Arial" w:hAnsi="Arial" w:cs="Arial"/>
          <w:b/>
          <w:sz w:val="24"/>
          <w:szCs w:val="24"/>
        </w:rPr>
        <w:t>nyilvános</w:t>
      </w:r>
      <w:r w:rsidR="008976A7">
        <w:rPr>
          <w:rFonts w:ascii="Arial" w:hAnsi="Arial" w:cs="Arial"/>
          <w:b/>
          <w:sz w:val="24"/>
          <w:szCs w:val="24"/>
        </w:rPr>
        <w:t xml:space="preserve"> </w:t>
      </w:r>
      <w:r w:rsidR="008E2138" w:rsidRPr="006419E8">
        <w:rPr>
          <w:rFonts w:ascii="Arial" w:hAnsi="Arial" w:cs="Arial"/>
          <w:b/>
          <w:sz w:val="24"/>
          <w:szCs w:val="24"/>
        </w:rPr>
        <w:t>ülésére</w:t>
      </w:r>
    </w:p>
    <w:p w:rsidR="008E2138" w:rsidRPr="006419E8" w:rsidRDefault="008E2138" w:rsidP="008E2138">
      <w:pPr>
        <w:spacing w:after="0"/>
        <w:jc w:val="center"/>
        <w:rPr>
          <w:rFonts w:ascii="Arial" w:hAnsi="Arial" w:cs="Arial"/>
          <w:b/>
          <w:sz w:val="24"/>
          <w:szCs w:val="24"/>
        </w:rPr>
      </w:pPr>
    </w:p>
    <w:p w:rsidR="008E2138" w:rsidRPr="006419E8" w:rsidRDefault="008E2138" w:rsidP="008E2138">
      <w:pPr>
        <w:spacing w:after="0"/>
        <w:jc w:val="center"/>
        <w:rPr>
          <w:rFonts w:ascii="Arial" w:hAnsi="Arial" w:cs="Arial"/>
          <w:b/>
          <w:sz w:val="24"/>
          <w:szCs w:val="24"/>
        </w:rPr>
      </w:pPr>
    </w:p>
    <w:p w:rsidR="008E2138" w:rsidRPr="006419E8" w:rsidRDefault="008E2138" w:rsidP="008E2138">
      <w:pPr>
        <w:spacing w:after="0"/>
        <w:jc w:val="center"/>
        <w:rPr>
          <w:rFonts w:ascii="Arial" w:hAnsi="Arial" w:cs="Arial"/>
          <w:b/>
          <w:sz w:val="24"/>
          <w:szCs w:val="24"/>
        </w:rPr>
      </w:pPr>
    </w:p>
    <w:p w:rsidR="008E2138" w:rsidRPr="006419E8" w:rsidRDefault="008E2138" w:rsidP="008E2138">
      <w:pPr>
        <w:spacing w:after="0" w:line="240" w:lineRule="auto"/>
        <w:jc w:val="center"/>
        <w:rPr>
          <w:rFonts w:ascii="Arial" w:hAnsi="Arial" w:cs="Arial"/>
          <w:b/>
          <w:sz w:val="24"/>
          <w:szCs w:val="24"/>
        </w:rPr>
      </w:pPr>
    </w:p>
    <w:p w:rsidR="008E2138" w:rsidRPr="006419E8" w:rsidRDefault="008E2138" w:rsidP="00B2668D">
      <w:pPr>
        <w:ind w:left="2124" w:hanging="2124"/>
        <w:rPr>
          <w:rFonts w:ascii="Arial" w:hAnsi="Arial" w:cs="Arial"/>
          <w:sz w:val="24"/>
          <w:szCs w:val="24"/>
        </w:rPr>
      </w:pPr>
      <w:proofErr w:type="gramStart"/>
      <w:r w:rsidRPr="006419E8">
        <w:rPr>
          <w:rFonts w:ascii="Arial" w:hAnsi="Arial" w:cs="Arial"/>
          <w:b/>
          <w:sz w:val="24"/>
          <w:szCs w:val="24"/>
        </w:rPr>
        <w:t xml:space="preserve">Tárgy:   </w:t>
      </w:r>
      <w:proofErr w:type="gramEnd"/>
      <w:r w:rsidR="005325C0" w:rsidRPr="006419E8">
        <w:rPr>
          <w:rFonts w:ascii="Arial" w:hAnsi="Arial" w:cs="Arial"/>
          <w:b/>
          <w:sz w:val="24"/>
          <w:szCs w:val="24"/>
        </w:rPr>
        <w:tab/>
      </w:r>
      <w:r w:rsidR="00B2668D">
        <w:rPr>
          <w:rFonts w:ascii="Arial" w:hAnsi="Arial" w:cs="Arial"/>
          <w:b/>
          <w:bCs/>
        </w:rPr>
        <w:t>Dr. Babócsay utca</w:t>
      </w:r>
      <w:r w:rsidR="00A41DCD">
        <w:rPr>
          <w:rFonts w:ascii="Arial" w:hAnsi="Arial" w:cs="Arial"/>
          <w:b/>
          <w:bCs/>
        </w:rPr>
        <w:t xml:space="preserve"> és </w:t>
      </w:r>
      <w:r w:rsidR="0034547A">
        <w:rPr>
          <w:rFonts w:ascii="Arial" w:hAnsi="Arial" w:cs="Arial"/>
          <w:b/>
          <w:bCs/>
        </w:rPr>
        <w:t>Vajda Ákos utca</w:t>
      </w:r>
      <w:r w:rsidR="00B2668D">
        <w:rPr>
          <w:rFonts w:ascii="Arial" w:hAnsi="Arial" w:cs="Arial"/>
          <w:b/>
          <w:bCs/>
        </w:rPr>
        <w:t xml:space="preserve"> forgalmi rendjének felülvizsgálata</w:t>
      </w:r>
    </w:p>
    <w:p w:rsidR="008E2138" w:rsidRPr="006419E8" w:rsidRDefault="008E2138" w:rsidP="008E2138">
      <w:pPr>
        <w:spacing w:after="0" w:line="240" w:lineRule="auto"/>
        <w:jc w:val="both"/>
        <w:rPr>
          <w:rFonts w:ascii="Arial" w:hAnsi="Arial" w:cs="Arial"/>
          <w:sz w:val="24"/>
          <w:szCs w:val="24"/>
        </w:rPr>
      </w:pPr>
      <w:r w:rsidRPr="006419E8">
        <w:rPr>
          <w:rFonts w:ascii="Arial" w:hAnsi="Arial" w:cs="Arial"/>
          <w:b/>
          <w:sz w:val="24"/>
          <w:szCs w:val="24"/>
        </w:rPr>
        <w:t>Az előterjesztő:</w:t>
      </w:r>
      <w:r w:rsidRPr="006419E8">
        <w:rPr>
          <w:rFonts w:ascii="Arial" w:hAnsi="Arial" w:cs="Arial"/>
          <w:sz w:val="24"/>
          <w:szCs w:val="24"/>
        </w:rPr>
        <w:t xml:space="preserve"> </w:t>
      </w:r>
      <w:r w:rsidRPr="006419E8">
        <w:rPr>
          <w:rFonts w:ascii="Arial" w:hAnsi="Arial" w:cs="Arial"/>
          <w:sz w:val="24"/>
          <w:szCs w:val="24"/>
        </w:rPr>
        <w:tab/>
      </w:r>
      <w:smartTag w:uri="urn:schemas-microsoft-com:office:smarttags" w:element="PersonName">
        <w:r w:rsidRPr="006419E8">
          <w:rPr>
            <w:rFonts w:ascii="Arial" w:hAnsi="Arial" w:cs="Arial"/>
            <w:sz w:val="24"/>
            <w:szCs w:val="24"/>
          </w:rPr>
          <w:t>Papp Gábor</w:t>
        </w:r>
      </w:smartTag>
      <w:r w:rsidRPr="006419E8">
        <w:rPr>
          <w:rFonts w:ascii="Arial" w:hAnsi="Arial" w:cs="Arial"/>
          <w:sz w:val="24"/>
          <w:szCs w:val="24"/>
        </w:rPr>
        <w:t xml:space="preserve"> polgármester</w:t>
      </w:r>
    </w:p>
    <w:p w:rsidR="008E2138" w:rsidRPr="006419E8" w:rsidRDefault="008E2138" w:rsidP="008E2138">
      <w:pPr>
        <w:spacing w:after="0" w:line="240" w:lineRule="auto"/>
        <w:jc w:val="both"/>
        <w:rPr>
          <w:rFonts w:ascii="Arial" w:hAnsi="Arial" w:cs="Arial"/>
          <w:sz w:val="24"/>
          <w:szCs w:val="24"/>
        </w:rPr>
      </w:pPr>
    </w:p>
    <w:p w:rsidR="008E2138" w:rsidRDefault="008E2138" w:rsidP="008E2138">
      <w:pPr>
        <w:autoSpaceDE w:val="0"/>
        <w:autoSpaceDN w:val="0"/>
        <w:adjustRightInd w:val="0"/>
        <w:spacing w:after="0" w:line="240" w:lineRule="auto"/>
        <w:ind w:left="2124" w:hanging="2124"/>
        <w:jc w:val="both"/>
        <w:rPr>
          <w:rFonts w:ascii="Arial" w:hAnsi="Arial" w:cs="Arial"/>
          <w:sz w:val="24"/>
          <w:szCs w:val="24"/>
        </w:rPr>
      </w:pPr>
      <w:proofErr w:type="gramStart"/>
      <w:r w:rsidRPr="006419E8">
        <w:rPr>
          <w:rFonts w:ascii="Arial" w:hAnsi="Arial" w:cs="Arial"/>
          <w:b/>
          <w:sz w:val="24"/>
          <w:szCs w:val="24"/>
        </w:rPr>
        <w:t xml:space="preserve">Készítette: </w:t>
      </w:r>
      <w:r w:rsidRPr="006419E8">
        <w:rPr>
          <w:rFonts w:ascii="Arial" w:hAnsi="Arial" w:cs="Arial"/>
          <w:sz w:val="24"/>
          <w:szCs w:val="24"/>
        </w:rPr>
        <w:t xml:space="preserve"> </w:t>
      </w:r>
      <w:r w:rsidRPr="006419E8">
        <w:rPr>
          <w:rFonts w:ascii="Arial" w:hAnsi="Arial" w:cs="Arial"/>
          <w:sz w:val="24"/>
          <w:szCs w:val="24"/>
        </w:rPr>
        <w:tab/>
      </w:r>
      <w:proofErr w:type="gramEnd"/>
      <w:r w:rsidR="00CA15F4">
        <w:rPr>
          <w:rFonts w:ascii="Arial" w:hAnsi="Arial" w:cs="Arial"/>
          <w:sz w:val="24"/>
          <w:szCs w:val="24"/>
        </w:rPr>
        <w:t>Király Zoltán közterület-felügyelő</w:t>
      </w:r>
    </w:p>
    <w:p w:rsidR="008E2138" w:rsidRPr="006419E8" w:rsidRDefault="0040757E" w:rsidP="00AF6BB6">
      <w:pPr>
        <w:autoSpaceDE w:val="0"/>
        <w:autoSpaceDN w:val="0"/>
        <w:adjustRightInd w:val="0"/>
        <w:spacing w:after="0" w:line="240" w:lineRule="auto"/>
        <w:ind w:left="2124" w:hanging="2124"/>
        <w:jc w:val="both"/>
        <w:rPr>
          <w:rFonts w:ascii="Arial" w:hAnsi="Arial" w:cs="Arial"/>
          <w:sz w:val="24"/>
          <w:szCs w:val="24"/>
        </w:rPr>
      </w:pPr>
      <w:r>
        <w:rPr>
          <w:rFonts w:ascii="Arial" w:hAnsi="Arial" w:cs="Arial"/>
          <w:b/>
          <w:sz w:val="24"/>
          <w:szCs w:val="24"/>
        </w:rPr>
        <w:tab/>
      </w:r>
    </w:p>
    <w:p w:rsidR="0010185D" w:rsidRDefault="008E2138" w:rsidP="0010185D">
      <w:pPr>
        <w:autoSpaceDE w:val="0"/>
        <w:spacing w:after="0" w:line="240" w:lineRule="auto"/>
        <w:jc w:val="both"/>
        <w:rPr>
          <w:rFonts w:ascii="Arial" w:hAnsi="Arial" w:cs="Arial"/>
          <w:sz w:val="24"/>
          <w:szCs w:val="24"/>
        </w:rPr>
      </w:pPr>
      <w:r w:rsidRPr="006419E8">
        <w:rPr>
          <w:rFonts w:ascii="Arial" w:hAnsi="Arial" w:cs="Arial"/>
          <w:b/>
          <w:sz w:val="24"/>
          <w:szCs w:val="24"/>
        </w:rPr>
        <w:t>Megtárgyalta:</w:t>
      </w:r>
      <w:r w:rsidRPr="006419E8">
        <w:rPr>
          <w:rFonts w:ascii="Arial" w:hAnsi="Arial" w:cs="Arial"/>
          <w:sz w:val="24"/>
          <w:szCs w:val="24"/>
        </w:rPr>
        <w:t xml:space="preserve"> </w:t>
      </w:r>
      <w:r w:rsidRPr="006419E8">
        <w:rPr>
          <w:rFonts w:ascii="Arial" w:hAnsi="Arial" w:cs="Arial"/>
          <w:sz w:val="24"/>
          <w:szCs w:val="24"/>
        </w:rPr>
        <w:tab/>
      </w:r>
      <w:r w:rsidR="0010185D">
        <w:rPr>
          <w:rFonts w:ascii="Arial" w:hAnsi="Arial" w:cs="Arial"/>
          <w:sz w:val="24"/>
          <w:szCs w:val="24"/>
        </w:rPr>
        <w:t>Pénzügyi, Turisztikai és Városfejlesztési Bizottság</w:t>
      </w:r>
    </w:p>
    <w:p w:rsidR="0010185D" w:rsidRDefault="00FF7567" w:rsidP="0010185D">
      <w:pPr>
        <w:autoSpaceDE w:val="0"/>
        <w:spacing w:after="0" w:line="240" w:lineRule="auto"/>
        <w:ind w:left="1416" w:firstLine="708"/>
        <w:jc w:val="both"/>
        <w:rPr>
          <w:rFonts w:ascii="Arial" w:hAnsi="Arial" w:cs="Arial"/>
          <w:sz w:val="24"/>
          <w:szCs w:val="24"/>
        </w:rPr>
      </w:pPr>
      <w:r>
        <w:rPr>
          <w:rFonts w:ascii="Arial" w:hAnsi="Arial" w:cs="Arial"/>
          <w:sz w:val="24"/>
          <w:szCs w:val="24"/>
        </w:rPr>
        <w:t>Ügyrendi és Jogi</w:t>
      </w:r>
      <w:r w:rsidR="0010185D">
        <w:rPr>
          <w:rFonts w:ascii="Arial" w:hAnsi="Arial" w:cs="Arial"/>
          <w:sz w:val="24"/>
          <w:szCs w:val="24"/>
        </w:rPr>
        <w:t xml:space="preserve"> Bizottság</w:t>
      </w:r>
    </w:p>
    <w:p w:rsidR="00B2668D" w:rsidRDefault="00B2668D" w:rsidP="0010185D">
      <w:pPr>
        <w:autoSpaceDE w:val="0"/>
        <w:spacing w:after="0" w:line="240" w:lineRule="auto"/>
        <w:ind w:left="1416" w:firstLine="708"/>
        <w:jc w:val="both"/>
        <w:rPr>
          <w:rFonts w:ascii="Arial" w:hAnsi="Arial" w:cs="Arial"/>
          <w:sz w:val="24"/>
          <w:szCs w:val="24"/>
        </w:rPr>
      </w:pPr>
    </w:p>
    <w:p w:rsidR="00B2668D" w:rsidRPr="00B2668D" w:rsidRDefault="00B2668D" w:rsidP="00B2668D">
      <w:pPr>
        <w:autoSpaceDE w:val="0"/>
        <w:spacing w:after="0" w:line="240" w:lineRule="auto"/>
        <w:jc w:val="both"/>
        <w:rPr>
          <w:rFonts w:ascii="Arial" w:hAnsi="Arial" w:cs="Arial"/>
          <w:sz w:val="24"/>
          <w:szCs w:val="24"/>
        </w:rPr>
      </w:pPr>
      <w:r w:rsidRPr="00B2668D">
        <w:rPr>
          <w:rFonts w:ascii="Arial" w:hAnsi="Arial" w:cs="Arial"/>
          <w:b/>
          <w:sz w:val="24"/>
          <w:szCs w:val="24"/>
        </w:rPr>
        <w:t>Meghívottak:</w:t>
      </w:r>
      <w:r>
        <w:rPr>
          <w:rFonts w:ascii="Arial" w:hAnsi="Arial" w:cs="Arial"/>
          <w:b/>
          <w:sz w:val="24"/>
          <w:szCs w:val="24"/>
        </w:rPr>
        <w:t xml:space="preserve">          </w:t>
      </w:r>
      <w:r w:rsidR="00EF3756">
        <w:rPr>
          <w:rFonts w:ascii="Arial" w:hAnsi="Arial" w:cs="Arial"/>
          <w:sz w:val="24"/>
          <w:szCs w:val="24"/>
        </w:rPr>
        <w:t>-</w:t>
      </w:r>
      <w:bookmarkStart w:id="0" w:name="_GoBack"/>
      <w:bookmarkEnd w:id="0"/>
    </w:p>
    <w:p w:rsidR="005325C0" w:rsidRPr="006419E8" w:rsidRDefault="005325C0" w:rsidP="006419E8">
      <w:pPr>
        <w:autoSpaceDE w:val="0"/>
        <w:autoSpaceDN w:val="0"/>
        <w:adjustRightInd w:val="0"/>
        <w:spacing w:after="0" w:line="240" w:lineRule="auto"/>
        <w:jc w:val="both"/>
        <w:rPr>
          <w:rFonts w:ascii="Arial" w:hAnsi="Arial" w:cs="Arial"/>
          <w:sz w:val="24"/>
          <w:szCs w:val="24"/>
        </w:rPr>
      </w:pPr>
    </w:p>
    <w:p w:rsidR="008E2138" w:rsidRPr="006419E8" w:rsidRDefault="008E2138" w:rsidP="008E2138">
      <w:pPr>
        <w:autoSpaceDE w:val="0"/>
        <w:autoSpaceDN w:val="0"/>
        <w:adjustRightInd w:val="0"/>
        <w:spacing w:after="0" w:line="240" w:lineRule="auto"/>
        <w:jc w:val="both"/>
        <w:rPr>
          <w:rFonts w:ascii="Arial" w:hAnsi="Arial" w:cs="Arial"/>
          <w:sz w:val="24"/>
          <w:szCs w:val="24"/>
        </w:rPr>
      </w:pPr>
    </w:p>
    <w:p w:rsidR="008E2138" w:rsidRPr="006419E8" w:rsidRDefault="008E2138" w:rsidP="008E2138">
      <w:pPr>
        <w:autoSpaceDE w:val="0"/>
        <w:autoSpaceDN w:val="0"/>
        <w:adjustRightInd w:val="0"/>
        <w:spacing w:after="0" w:line="240" w:lineRule="auto"/>
        <w:jc w:val="both"/>
        <w:rPr>
          <w:rFonts w:ascii="Arial" w:hAnsi="Arial" w:cs="Arial"/>
          <w:sz w:val="24"/>
          <w:szCs w:val="24"/>
        </w:rPr>
      </w:pPr>
      <w:r w:rsidRPr="006419E8">
        <w:rPr>
          <w:rFonts w:ascii="Arial" w:hAnsi="Arial" w:cs="Arial"/>
          <w:b/>
          <w:sz w:val="24"/>
          <w:szCs w:val="24"/>
        </w:rPr>
        <w:t xml:space="preserve">Törvényességi szempontból ellenőrizte: </w:t>
      </w:r>
      <w:r w:rsidRPr="006419E8">
        <w:rPr>
          <w:rFonts w:ascii="Arial" w:hAnsi="Arial" w:cs="Arial"/>
          <w:sz w:val="24"/>
          <w:szCs w:val="24"/>
        </w:rPr>
        <w:t>dr. Tüske Róbert jegyző</w:t>
      </w:r>
    </w:p>
    <w:p w:rsidR="008E2138" w:rsidRPr="006419E8" w:rsidRDefault="008E2138" w:rsidP="008E2138">
      <w:pPr>
        <w:spacing w:after="0" w:line="240" w:lineRule="auto"/>
        <w:rPr>
          <w:rFonts w:ascii="Arial" w:hAnsi="Arial" w:cs="Arial"/>
          <w:sz w:val="24"/>
          <w:szCs w:val="24"/>
        </w:rPr>
      </w:pPr>
    </w:p>
    <w:p w:rsidR="008E2138" w:rsidRPr="006419E8" w:rsidRDefault="008E2138" w:rsidP="008E2138">
      <w:pPr>
        <w:spacing w:after="0" w:line="240" w:lineRule="auto"/>
        <w:rPr>
          <w:rFonts w:ascii="Arial" w:hAnsi="Arial" w:cs="Arial"/>
          <w:sz w:val="24"/>
          <w:szCs w:val="24"/>
        </w:rPr>
      </w:pPr>
    </w:p>
    <w:p w:rsidR="008E2138" w:rsidRPr="006419E8" w:rsidRDefault="008E2138" w:rsidP="008E2138">
      <w:pPr>
        <w:spacing w:after="0" w:line="240" w:lineRule="auto"/>
        <w:rPr>
          <w:rFonts w:ascii="Arial" w:hAnsi="Arial" w:cs="Arial"/>
          <w:sz w:val="24"/>
          <w:szCs w:val="24"/>
        </w:rPr>
      </w:pPr>
    </w:p>
    <w:p w:rsidR="008E2138" w:rsidRPr="006419E8" w:rsidRDefault="008E2138" w:rsidP="008E2138">
      <w:pPr>
        <w:spacing w:after="0" w:line="240" w:lineRule="auto"/>
        <w:rPr>
          <w:rFonts w:ascii="Arial" w:hAnsi="Arial" w:cs="Arial"/>
          <w:sz w:val="24"/>
          <w:szCs w:val="24"/>
        </w:rPr>
      </w:pPr>
    </w:p>
    <w:p w:rsidR="008E2138" w:rsidRPr="006419E8" w:rsidRDefault="008E2138" w:rsidP="008E2138">
      <w:pPr>
        <w:spacing w:after="0" w:line="240" w:lineRule="auto"/>
        <w:rPr>
          <w:rFonts w:ascii="Arial" w:hAnsi="Arial" w:cs="Arial"/>
          <w:sz w:val="24"/>
          <w:szCs w:val="24"/>
        </w:rPr>
      </w:pPr>
    </w:p>
    <w:p w:rsidR="008E2138" w:rsidRPr="006419E8" w:rsidRDefault="008E2138" w:rsidP="008E2138">
      <w:pPr>
        <w:spacing w:after="0" w:line="240" w:lineRule="auto"/>
        <w:rPr>
          <w:rFonts w:ascii="Arial" w:hAnsi="Arial" w:cs="Arial"/>
          <w:sz w:val="24"/>
          <w:szCs w:val="24"/>
        </w:rPr>
      </w:pPr>
    </w:p>
    <w:p w:rsidR="008E2138" w:rsidRPr="006419E8" w:rsidRDefault="008E2138" w:rsidP="008E2138">
      <w:pPr>
        <w:spacing w:after="0" w:line="240" w:lineRule="auto"/>
        <w:rPr>
          <w:rFonts w:ascii="Arial" w:hAnsi="Arial" w:cs="Arial"/>
          <w:b/>
          <w:sz w:val="24"/>
          <w:szCs w:val="24"/>
        </w:rPr>
      </w:pPr>
      <w:r w:rsidRPr="006419E8">
        <w:rPr>
          <w:rFonts w:ascii="Arial" w:hAnsi="Arial" w:cs="Arial"/>
          <w:b/>
          <w:sz w:val="24"/>
          <w:szCs w:val="24"/>
        </w:rPr>
        <w:tab/>
      </w:r>
      <w:r w:rsidRPr="006419E8">
        <w:rPr>
          <w:rFonts w:ascii="Arial" w:hAnsi="Arial" w:cs="Arial"/>
          <w:b/>
          <w:sz w:val="24"/>
          <w:szCs w:val="24"/>
        </w:rPr>
        <w:tab/>
      </w:r>
    </w:p>
    <w:p w:rsidR="008E2138" w:rsidRPr="006419E8" w:rsidRDefault="008E2138" w:rsidP="008E2138">
      <w:pPr>
        <w:tabs>
          <w:tab w:val="center" w:pos="7797"/>
        </w:tabs>
        <w:spacing w:after="0" w:line="240" w:lineRule="auto"/>
        <w:jc w:val="both"/>
        <w:rPr>
          <w:rFonts w:ascii="Arial" w:hAnsi="Arial" w:cs="Arial"/>
          <w:sz w:val="24"/>
          <w:szCs w:val="24"/>
        </w:rPr>
      </w:pPr>
      <w:r w:rsidRPr="006419E8">
        <w:rPr>
          <w:rFonts w:ascii="Arial" w:hAnsi="Arial" w:cs="Arial"/>
          <w:sz w:val="24"/>
          <w:szCs w:val="24"/>
        </w:rPr>
        <w:tab/>
        <w:t xml:space="preserve">Papp Gábor </w:t>
      </w:r>
    </w:p>
    <w:p w:rsidR="008E2138" w:rsidRPr="006419E8" w:rsidRDefault="008E2138" w:rsidP="008E2138">
      <w:pPr>
        <w:spacing w:after="0" w:line="240" w:lineRule="auto"/>
        <w:jc w:val="both"/>
        <w:rPr>
          <w:rFonts w:ascii="Arial" w:hAnsi="Arial" w:cs="Arial"/>
          <w:sz w:val="24"/>
          <w:szCs w:val="24"/>
        </w:rPr>
      </w:pPr>
      <w:r w:rsidRPr="006419E8">
        <w:rPr>
          <w:rFonts w:ascii="Arial" w:hAnsi="Arial" w:cs="Arial"/>
          <w:sz w:val="24"/>
          <w:szCs w:val="24"/>
        </w:rPr>
        <w:tab/>
      </w:r>
      <w:r w:rsidRPr="006419E8">
        <w:rPr>
          <w:rFonts w:ascii="Arial" w:hAnsi="Arial" w:cs="Arial"/>
          <w:sz w:val="24"/>
          <w:szCs w:val="24"/>
        </w:rPr>
        <w:tab/>
      </w:r>
      <w:r w:rsidRPr="006419E8">
        <w:rPr>
          <w:rFonts w:ascii="Arial" w:hAnsi="Arial" w:cs="Arial"/>
          <w:sz w:val="24"/>
          <w:szCs w:val="24"/>
        </w:rPr>
        <w:tab/>
      </w:r>
      <w:r w:rsidRPr="006419E8">
        <w:rPr>
          <w:rFonts w:ascii="Arial" w:hAnsi="Arial" w:cs="Arial"/>
          <w:sz w:val="24"/>
          <w:szCs w:val="24"/>
        </w:rPr>
        <w:tab/>
      </w:r>
      <w:r w:rsidRPr="006419E8">
        <w:rPr>
          <w:rFonts w:ascii="Arial" w:hAnsi="Arial" w:cs="Arial"/>
          <w:sz w:val="24"/>
          <w:szCs w:val="24"/>
        </w:rPr>
        <w:tab/>
      </w:r>
      <w:r w:rsidRPr="006419E8">
        <w:rPr>
          <w:rFonts w:ascii="Arial" w:hAnsi="Arial" w:cs="Arial"/>
          <w:sz w:val="24"/>
          <w:szCs w:val="24"/>
        </w:rPr>
        <w:tab/>
      </w:r>
      <w:r w:rsidRPr="006419E8">
        <w:rPr>
          <w:rFonts w:ascii="Arial" w:hAnsi="Arial" w:cs="Arial"/>
          <w:sz w:val="24"/>
          <w:szCs w:val="24"/>
        </w:rPr>
        <w:tab/>
      </w:r>
      <w:r w:rsidRPr="006419E8">
        <w:rPr>
          <w:rFonts w:ascii="Arial" w:hAnsi="Arial" w:cs="Arial"/>
          <w:sz w:val="24"/>
          <w:szCs w:val="24"/>
        </w:rPr>
        <w:tab/>
      </w:r>
      <w:r w:rsidRPr="006419E8">
        <w:rPr>
          <w:rFonts w:ascii="Arial" w:hAnsi="Arial" w:cs="Arial"/>
          <w:sz w:val="24"/>
          <w:szCs w:val="24"/>
        </w:rPr>
        <w:tab/>
      </w:r>
      <w:r w:rsidRPr="006419E8">
        <w:rPr>
          <w:rFonts w:ascii="Arial" w:hAnsi="Arial" w:cs="Arial"/>
          <w:sz w:val="24"/>
          <w:szCs w:val="24"/>
        </w:rPr>
        <w:tab/>
        <w:t xml:space="preserve"> polgármester</w:t>
      </w:r>
    </w:p>
    <w:p w:rsidR="008E2138" w:rsidRDefault="008E2138">
      <w:pPr>
        <w:rPr>
          <w:rFonts w:ascii="Arial" w:hAnsi="Arial" w:cs="Arial"/>
        </w:rPr>
      </w:pPr>
    </w:p>
    <w:p w:rsidR="00E86146" w:rsidRDefault="00E86146">
      <w:pPr>
        <w:rPr>
          <w:rFonts w:ascii="Arial" w:hAnsi="Arial" w:cs="Arial"/>
        </w:rPr>
      </w:pPr>
    </w:p>
    <w:p w:rsidR="00E86146" w:rsidRPr="006419E8" w:rsidRDefault="00E86146">
      <w:pPr>
        <w:rPr>
          <w:rFonts w:ascii="Arial" w:hAnsi="Arial" w:cs="Arial"/>
        </w:rPr>
      </w:pPr>
    </w:p>
    <w:p w:rsidR="006829A8" w:rsidRDefault="006829A8" w:rsidP="008E2138">
      <w:pPr>
        <w:spacing w:after="0" w:line="240" w:lineRule="auto"/>
        <w:jc w:val="center"/>
        <w:rPr>
          <w:rFonts w:ascii="Arial" w:hAnsi="Arial" w:cs="Arial"/>
          <w:b/>
          <w:sz w:val="24"/>
          <w:szCs w:val="24"/>
        </w:rPr>
      </w:pPr>
    </w:p>
    <w:p w:rsidR="00B054CD" w:rsidRDefault="00B054CD" w:rsidP="008E2138">
      <w:pPr>
        <w:spacing w:after="0" w:line="240" w:lineRule="auto"/>
        <w:jc w:val="center"/>
        <w:rPr>
          <w:rFonts w:ascii="Arial" w:hAnsi="Arial" w:cs="Arial"/>
          <w:b/>
          <w:sz w:val="24"/>
          <w:szCs w:val="24"/>
        </w:rPr>
      </w:pPr>
    </w:p>
    <w:p w:rsidR="00AF6BB6" w:rsidRDefault="00AF6BB6" w:rsidP="008E2138">
      <w:pPr>
        <w:spacing w:after="0" w:line="240" w:lineRule="auto"/>
        <w:jc w:val="center"/>
        <w:rPr>
          <w:rFonts w:ascii="Arial" w:hAnsi="Arial" w:cs="Arial"/>
          <w:b/>
          <w:sz w:val="24"/>
          <w:szCs w:val="24"/>
        </w:rPr>
      </w:pPr>
    </w:p>
    <w:p w:rsidR="00AF6BB6" w:rsidRDefault="00AF6BB6" w:rsidP="008E2138">
      <w:pPr>
        <w:spacing w:after="0" w:line="240" w:lineRule="auto"/>
        <w:jc w:val="center"/>
        <w:rPr>
          <w:rFonts w:ascii="Arial" w:hAnsi="Arial" w:cs="Arial"/>
          <w:b/>
          <w:sz w:val="24"/>
          <w:szCs w:val="24"/>
        </w:rPr>
      </w:pPr>
    </w:p>
    <w:p w:rsidR="00AF6BB6" w:rsidRDefault="00AF6BB6" w:rsidP="008E2138">
      <w:pPr>
        <w:spacing w:after="0" w:line="240" w:lineRule="auto"/>
        <w:jc w:val="center"/>
        <w:rPr>
          <w:rFonts w:ascii="Arial" w:hAnsi="Arial" w:cs="Arial"/>
          <w:b/>
          <w:sz w:val="24"/>
          <w:szCs w:val="24"/>
        </w:rPr>
      </w:pPr>
    </w:p>
    <w:p w:rsidR="008E2138" w:rsidRDefault="006829A8" w:rsidP="008E2138">
      <w:pPr>
        <w:spacing w:after="0" w:line="240" w:lineRule="auto"/>
        <w:jc w:val="center"/>
        <w:rPr>
          <w:rFonts w:ascii="Arial" w:hAnsi="Arial" w:cs="Arial"/>
          <w:b/>
          <w:sz w:val="24"/>
          <w:szCs w:val="24"/>
        </w:rPr>
      </w:pPr>
      <w:r>
        <w:rPr>
          <w:rFonts w:ascii="Arial" w:hAnsi="Arial" w:cs="Arial"/>
          <w:b/>
          <w:sz w:val="24"/>
          <w:szCs w:val="24"/>
        </w:rPr>
        <w:t>1.</w:t>
      </w:r>
    </w:p>
    <w:p w:rsidR="006829A8" w:rsidRPr="006419E8" w:rsidRDefault="006829A8" w:rsidP="008E2138">
      <w:pPr>
        <w:spacing w:after="0" w:line="240" w:lineRule="auto"/>
        <w:jc w:val="center"/>
        <w:rPr>
          <w:rFonts w:ascii="Arial" w:hAnsi="Arial" w:cs="Arial"/>
          <w:b/>
          <w:sz w:val="24"/>
          <w:szCs w:val="24"/>
        </w:rPr>
      </w:pPr>
    </w:p>
    <w:p w:rsidR="008E2138" w:rsidRPr="006419E8" w:rsidRDefault="008E2138" w:rsidP="008E2138">
      <w:pPr>
        <w:spacing w:after="0" w:line="240" w:lineRule="auto"/>
        <w:jc w:val="center"/>
        <w:rPr>
          <w:rFonts w:ascii="Arial" w:hAnsi="Arial" w:cs="Arial"/>
          <w:b/>
          <w:sz w:val="24"/>
          <w:szCs w:val="24"/>
        </w:rPr>
      </w:pPr>
      <w:r w:rsidRPr="006419E8">
        <w:rPr>
          <w:rFonts w:ascii="Arial" w:hAnsi="Arial" w:cs="Arial"/>
          <w:b/>
          <w:sz w:val="24"/>
          <w:szCs w:val="24"/>
        </w:rPr>
        <w:t>Tárgy és tényállás ismertetése</w:t>
      </w:r>
    </w:p>
    <w:p w:rsidR="005D1240" w:rsidRDefault="005D1240" w:rsidP="00FF7567">
      <w:pPr>
        <w:suppressAutoHyphens/>
        <w:spacing w:after="0" w:line="20" w:lineRule="atLeast"/>
        <w:jc w:val="both"/>
        <w:rPr>
          <w:rFonts w:ascii="Arial" w:eastAsia="Calibri" w:hAnsi="Arial" w:cs="Arial"/>
          <w:lang w:eastAsia="ar-SA"/>
        </w:rPr>
      </w:pPr>
    </w:p>
    <w:p w:rsidR="005D1240" w:rsidRDefault="005D1240" w:rsidP="00B6140B">
      <w:pPr>
        <w:spacing w:after="0" w:line="360" w:lineRule="auto"/>
        <w:jc w:val="both"/>
        <w:rPr>
          <w:rFonts w:ascii="Arial" w:hAnsi="Arial" w:cs="Arial"/>
        </w:rPr>
      </w:pPr>
      <w:r>
        <w:rPr>
          <w:rFonts w:ascii="Arial" w:hAnsi="Arial" w:cs="Arial"/>
        </w:rPr>
        <w:t>Tisztelt Képviselő-testület!</w:t>
      </w:r>
    </w:p>
    <w:p w:rsidR="005D1240" w:rsidRDefault="005D1240" w:rsidP="00B6140B">
      <w:pPr>
        <w:spacing w:after="0" w:line="360" w:lineRule="auto"/>
        <w:jc w:val="both"/>
        <w:rPr>
          <w:rFonts w:ascii="Arial" w:hAnsi="Arial" w:cs="Arial"/>
        </w:rPr>
      </w:pPr>
    </w:p>
    <w:p w:rsidR="00CF7B57" w:rsidRPr="00AF6BB6" w:rsidRDefault="00CF7B57" w:rsidP="00B6140B">
      <w:pPr>
        <w:spacing w:after="0" w:line="360" w:lineRule="auto"/>
        <w:jc w:val="both"/>
        <w:rPr>
          <w:rFonts w:ascii="Arial" w:hAnsi="Arial" w:cs="Arial"/>
        </w:rPr>
      </w:pPr>
      <w:r w:rsidRPr="00AF6BB6">
        <w:rPr>
          <w:rFonts w:ascii="Arial" w:hAnsi="Arial" w:cs="Arial"/>
        </w:rPr>
        <w:t>2021. év folyamán több</w:t>
      </w:r>
      <w:r w:rsidR="00AF6BB6" w:rsidRPr="00AF6BB6">
        <w:rPr>
          <w:rFonts w:ascii="Arial" w:hAnsi="Arial" w:cs="Arial"/>
        </w:rPr>
        <w:t xml:space="preserve"> lakossági</w:t>
      </w:r>
      <w:r w:rsidRPr="00AF6BB6">
        <w:rPr>
          <w:rFonts w:ascii="Arial" w:hAnsi="Arial" w:cs="Arial"/>
        </w:rPr>
        <w:t xml:space="preserve"> bejelentés érkezett </w:t>
      </w:r>
      <w:r w:rsidR="00AF6BB6" w:rsidRPr="00AF6BB6">
        <w:rPr>
          <w:rFonts w:ascii="Arial" w:hAnsi="Arial" w:cs="Arial"/>
        </w:rPr>
        <w:t>a Polgármesteri Hivatalhoz</w:t>
      </w:r>
      <w:r w:rsidRPr="00AF6BB6">
        <w:rPr>
          <w:rFonts w:ascii="Arial" w:hAnsi="Arial" w:cs="Arial"/>
        </w:rPr>
        <w:t xml:space="preserve">, hogy </w:t>
      </w:r>
      <w:r w:rsidR="00AF6BB6" w:rsidRPr="00AF6BB6">
        <w:rPr>
          <w:rFonts w:ascii="Arial" w:hAnsi="Arial" w:cs="Arial"/>
        </w:rPr>
        <w:t>a</w:t>
      </w:r>
      <w:r w:rsidRPr="00AF6BB6">
        <w:rPr>
          <w:rFonts w:ascii="Arial" w:hAnsi="Arial" w:cs="Arial"/>
        </w:rPr>
        <w:t xml:space="preserve"> Dr. Babócsay utcában a gépjárművek az előírt 50 km/h sebességhatárt nem tartják be. Megnőtt a balesetveszély, a lakosság biztonságérzete romlott, kérik a szabályozás szigorítását és </w:t>
      </w:r>
      <w:r w:rsidR="00AF6BB6" w:rsidRPr="00AF6BB6">
        <w:rPr>
          <w:rFonts w:ascii="Arial" w:hAnsi="Arial" w:cs="Arial"/>
        </w:rPr>
        <w:t xml:space="preserve">a gyorshajtás </w:t>
      </w:r>
      <w:r w:rsidRPr="00AF6BB6">
        <w:rPr>
          <w:rFonts w:ascii="Arial" w:hAnsi="Arial" w:cs="Arial"/>
        </w:rPr>
        <w:t>szankcionálását.</w:t>
      </w:r>
    </w:p>
    <w:p w:rsidR="00AF6BB6" w:rsidRPr="00AF6BB6" w:rsidRDefault="00AF6BB6" w:rsidP="00B6140B">
      <w:pPr>
        <w:spacing w:after="0" w:line="360" w:lineRule="auto"/>
        <w:jc w:val="both"/>
        <w:rPr>
          <w:rFonts w:ascii="Arial" w:hAnsi="Arial" w:cs="Arial"/>
        </w:rPr>
      </w:pPr>
    </w:p>
    <w:p w:rsidR="00BC0944" w:rsidRPr="00AF6BB6" w:rsidRDefault="00CF7B57" w:rsidP="00B6140B">
      <w:pPr>
        <w:spacing w:after="0" w:line="360" w:lineRule="auto"/>
        <w:jc w:val="both"/>
        <w:rPr>
          <w:rFonts w:ascii="Arial" w:hAnsi="Arial" w:cs="Arial"/>
        </w:rPr>
      </w:pPr>
      <w:r w:rsidRPr="00AF6BB6">
        <w:rPr>
          <w:rFonts w:ascii="Arial" w:hAnsi="Arial" w:cs="Arial"/>
        </w:rPr>
        <w:t xml:space="preserve">A Dr. Babócsay utcában, illetve a hozzá csatlakozó </w:t>
      </w:r>
      <w:r w:rsidR="0034547A">
        <w:rPr>
          <w:rFonts w:ascii="Arial" w:hAnsi="Arial" w:cs="Arial"/>
        </w:rPr>
        <w:t xml:space="preserve">Vajda Ákos utcában </w:t>
      </w:r>
      <w:r w:rsidRPr="00AF6BB6">
        <w:rPr>
          <w:rFonts w:ascii="Arial" w:hAnsi="Arial" w:cs="Arial"/>
        </w:rPr>
        <w:t xml:space="preserve">több </w:t>
      </w:r>
      <w:r w:rsidR="00AF6BB6" w:rsidRPr="00AF6BB6">
        <w:rPr>
          <w:rFonts w:ascii="Arial" w:hAnsi="Arial" w:cs="Arial"/>
        </w:rPr>
        <w:t>közlekedéssel kapcsolatos</w:t>
      </w:r>
      <w:r w:rsidRPr="00AF6BB6">
        <w:rPr>
          <w:rFonts w:ascii="Arial" w:hAnsi="Arial" w:cs="Arial"/>
        </w:rPr>
        <w:t xml:space="preserve"> probléma is felmerült, amit komplex intézkedés keretében kell megoldanunk.</w:t>
      </w:r>
      <w:r w:rsidR="00275CCB">
        <w:rPr>
          <w:rFonts w:ascii="Arial" w:hAnsi="Arial" w:cs="Arial"/>
        </w:rPr>
        <w:t xml:space="preserve"> Szakhatóságként a Zala Megyei Rendőr</w:t>
      </w:r>
      <w:r w:rsidR="00B90348">
        <w:rPr>
          <w:rFonts w:ascii="Arial" w:hAnsi="Arial" w:cs="Arial"/>
        </w:rPr>
        <w:t>-</w:t>
      </w:r>
      <w:r w:rsidR="00275CCB">
        <w:rPr>
          <w:rFonts w:ascii="Arial" w:hAnsi="Arial" w:cs="Arial"/>
        </w:rPr>
        <w:t>főkapitányság Keszthelyi</w:t>
      </w:r>
      <w:r w:rsidR="00B90348">
        <w:rPr>
          <w:rFonts w:ascii="Arial" w:hAnsi="Arial" w:cs="Arial"/>
        </w:rPr>
        <w:t xml:space="preserve"> Rendőrkapitányság Közlekedésrendészeti Osztályát, valamint az érintett lakosságot javasolt bevonni a döntéselőkészítésbe.</w:t>
      </w:r>
    </w:p>
    <w:p w:rsidR="005D1240" w:rsidRPr="00AF6BB6" w:rsidRDefault="00CF7B57" w:rsidP="00B6140B">
      <w:pPr>
        <w:spacing w:after="0" w:line="360" w:lineRule="auto"/>
        <w:jc w:val="both"/>
        <w:rPr>
          <w:rFonts w:ascii="Arial" w:hAnsi="Arial" w:cs="Arial"/>
        </w:rPr>
      </w:pPr>
      <w:r w:rsidRPr="00AF6BB6">
        <w:rPr>
          <w:rFonts w:ascii="Arial" w:hAnsi="Arial" w:cs="Arial"/>
        </w:rPr>
        <w:t xml:space="preserve"> </w:t>
      </w:r>
    </w:p>
    <w:p w:rsidR="00B3374E" w:rsidRPr="00AF6BB6" w:rsidRDefault="00B3374E" w:rsidP="00B6140B">
      <w:pPr>
        <w:spacing w:after="0" w:line="360" w:lineRule="auto"/>
        <w:jc w:val="both"/>
        <w:rPr>
          <w:rFonts w:ascii="Arial" w:hAnsi="Arial" w:cs="Arial"/>
          <w:u w:val="single"/>
        </w:rPr>
      </w:pPr>
      <w:r w:rsidRPr="00AF6BB6">
        <w:rPr>
          <w:rFonts w:ascii="Arial" w:hAnsi="Arial" w:cs="Arial"/>
          <w:u w:val="single"/>
        </w:rPr>
        <w:t>Sebességcsökkentő megoldások:</w:t>
      </w:r>
    </w:p>
    <w:p w:rsidR="00B3374E" w:rsidRPr="00AF6BB6" w:rsidRDefault="00B3374E" w:rsidP="00B6140B">
      <w:pPr>
        <w:pStyle w:val="Listaszerbekezds"/>
        <w:numPr>
          <w:ilvl w:val="0"/>
          <w:numId w:val="13"/>
        </w:numPr>
        <w:spacing w:after="0" w:line="360" w:lineRule="auto"/>
        <w:jc w:val="both"/>
        <w:rPr>
          <w:rFonts w:ascii="Arial" w:hAnsi="Arial" w:cs="Arial"/>
        </w:rPr>
      </w:pPr>
      <w:r w:rsidRPr="00AF6BB6">
        <w:rPr>
          <w:rFonts w:ascii="Arial" w:hAnsi="Arial" w:cs="Arial"/>
        </w:rPr>
        <w:t>Dr. Babócsay utca teljes hosszában mindkét irányból a megengedett sebességet 30 km/h-ban</w:t>
      </w:r>
      <w:r w:rsidR="00AF6BB6" w:rsidRPr="00AF6BB6">
        <w:rPr>
          <w:rFonts w:ascii="Arial" w:hAnsi="Arial" w:cs="Arial"/>
        </w:rPr>
        <w:t xml:space="preserve"> lenne szükséges</w:t>
      </w:r>
      <w:r w:rsidRPr="00AF6BB6">
        <w:rPr>
          <w:rFonts w:ascii="Arial" w:hAnsi="Arial" w:cs="Arial"/>
        </w:rPr>
        <w:t xml:space="preserve"> korlátoz</w:t>
      </w:r>
      <w:r w:rsidR="00AF6BB6" w:rsidRPr="00AF6BB6">
        <w:rPr>
          <w:rFonts w:ascii="Arial" w:hAnsi="Arial" w:cs="Arial"/>
        </w:rPr>
        <w:t>ni</w:t>
      </w:r>
      <w:r w:rsidR="00D71C8F" w:rsidRPr="00AF6BB6">
        <w:rPr>
          <w:rFonts w:ascii="Arial" w:hAnsi="Arial" w:cs="Arial"/>
        </w:rPr>
        <w:t>, sebességmérő táblák</w:t>
      </w:r>
      <w:r w:rsidR="00AF6BB6" w:rsidRPr="00AF6BB6">
        <w:rPr>
          <w:rFonts w:ascii="Arial" w:hAnsi="Arial" w:cs="Arial"/>
        </w:rPr>
        <w:t xml:space="preserve"> egyidejű</w:t>
      </w:r>
      <w:r w:rsidR="00D71C8F" w:rsidRPr="00AF6BB6">
        <w:rPr>
          <w:rFonts w:ascii="Arial" w:hAnsi="Arial" w:cs="Arial"/>
        </w:rPr>
        <w:t xml:space="preserve"> kihelyezésével. </w:t>
      </w:r>
      <w:r w:rsidRPr="00AF6BB6">
        <w:rPr>
          <w:rFonts w:ascii="Arial" w:hAnsi="Arial" w:cs="Arial"/>
        </w:rPr>
        <w:t>Ezen intézkedés betartatásának és szankcionálásának</w:t>
      </w:r>
      <w:r w:rsidR="00AF6BB6" w:rsidRPr="00AF6BB6">
        <w:rPr>
          <w:rFonts w:ascii="Arial" w:hAnsi="Arial" w:cs="Arial"/>
        </w:rPr>
        <w:t xml:space="preserve"> azonban</w:t>
      </w:r>
      <w:r w:rsidRPr="00AF6BB6">
        <w:rPr>
          <w:rFonts w:ascii="Arial" w:hAnsi="Arial" w:cs="Arial"/>
        </w:rPr>
        <w:t xml:space="preserve"> kicsi a valószínűsége. </w:t>
      </w:r>
      <w:r w:rsidR="00D71C8F" w:rsidRPr="00AF6BB6">
        <w:rPr>
          <w:rFonts w:ascii="Arial" w:hAnsi="Arial" w:cs="Arial"/>
        </w:rPr>
        <w:t>A rendőrség sebességmérő eszközeinek szabad kapacitása</w:t>
      </w:r>
      <w:r w:rsidR="00BC0944" w:rsidRPr="00AF6BB6">
        <w:rPr>
          <w:rFonts w:ascii="Arial" w:hAnsi="Arial" w:cs="Arial"/>
        </w:rPr>
        <w:t xml:space="preserve"> elenyésző</w:t>
      </w:r>
      <w:r w:rsidR="00AF6BB6" w:rsidRPr="00AF6BB6">
        <w:rPr>
          <w:rFonts w:ascii="Arial" w:hAnsi="Arial" w:cs="Arial"/>
        </w:rPr>
        <w:t>, és ellenőrzés hiányában a tábla kihelyezése nem lenne hatékony eszköz</w:t>
      </w:r>
      <w:r w:rsidR="00BC0944" w:rsidRPr="00AF6BB6">
        <w:rPr>
          <w:rFonts w:ascii="Arial" w:hAnsi="Arial" w:cs="Arial"/>
        </w:rPr>
        <w:t>.</w:t>
      </w:r>
    </w:p>
    <w:p w:rsidR="00403EB5" w:rsidRDefault="00AF6BB6" w:rsidP="00B6140B">
      <w:pPr>
        <w:pStyle w:val="Listaszerbekezds"/>
        <w:numPr>
          <w:ilvl w:val="0"/>
          <w:numId w:val="13"/>
        </w:numPr>
        <w:spacing w:after="0" w:line="360" w:lineRule="auto"/>
        <w:jc w:val="both"/>
        <w:rPr>
          <w:rFonts w:ascii="Arial" w:hAnsi="Arial" w:cs="Arial"/>
        </w:rPr>
      </w:pPr>
      <w:r w:rsidRPr="00AF6BB6">
        <w:rPr>
          <w:rFonts w:ascii="Arial" w:hAnsi="Arial" w:cs="Arial"/>
        </w:rPr>
        <w:t>A m</w:t>
      </w:r>
      <w:r w:rsidR="00403EB5" w:rsidRPr="00AF6BB6">
        <w:rPr>
          <w:rFonts w:ascii="Arial" w:hAnsi="Arial" w:cs="Arial"/>
        </w:rPr>
        <w:t>egoldások közül több forgalomlassító küszöb (fekvőrendőr) kihelyezésével tudnánk a gépjárművek sebességét megfelelő mértékben csökkenteni.</w:t>
      </w:r>
      <w:r w:rsidR="001B0FDB" w:rsidRPr="00AF6BB6">
        <w:rPr>
          <w:rFonts w:ascii="Arial" w:hAnsi="Arial" w:cs="Arial"/>
        </w:rPr>
        <w:t xml:space="preserve"> </w:t>
      </w:r>
      <w:r w:rsidR="00E2207B" w:rsidRPr="009C06DB">
        <w:rPr>
          <w:rFonts w:ascii="Arial" w:hAnsi="Arial" w:cs="Arial"/>
        </w:rPr>
        <w:t>A forgalomlassító küszöb elhelyezése a Dr. Babócsay utca és környéke lakó-pihenő övezetté való nyilvánításával együtt történ</w:t>
      </w:r>
      <w:r w:rsidR="009C06DB" w:rsidRPr="009C06DB">
        <w:rPr>
          <w:rFonts w:ascii="Arial" w:hAnsi="Arial" w:cs="Arial"/>
        </w:rPr>
        <w:t>het</w:t>
      </w:r>
      <w:r w:rsidR="00E2207B" w:rsidRPr="009C06DB">
        <w:rPr>
          <w:rFonts w:ascii="Arial" w:hAnsi="Arial" w:cs="Arial"/>
        </w:rPr>
        <w:t xml:space="preserve"> meg. Ennek előkészítése és kialakítása</w:t>
      </w:r>
      <w:r w:rsidR="00403EB5" w:rsidRPr="009C06DB">
        <w:rPr>
          <w:rFonts w:ascii="Arial" w:hAnsi="Arial" w:cs="Arial"/>
        </w:rPr>
        <w:t xml:space="preserve"> </w:t>
      </w:r>
      <w:r w:rsidR="00E2207B" w:rsidRPr="009C06DB">
        <w:rPr>
          <w:rFonts w:ascii="Arial" w:hAnsi="Arial" w:cs="Arial"/>
        </w:rPr>
        <w:t xml:space="preserve">hosszabb időt vesz igénybe. </w:t>
      </w:r>
      <w:r w:rsidR="00E2207B" w:rsidRPr="00AF6BB6">
        <w:rPr>
          <w:rFonts w:ascii="Arial" w:hAnsi="Arial" w:cs="Arial"/>
        </w:rPr>
        <w:t>Fontos az érintett lakosság véleményének kikérése, szakhatóságok és a rendőrség bevonása a folyamatba.</w:t>
      </w:r>
    </w:p>
    <w:p w:rsidR="009C06DB" w:rsidRDefault="009C06DB" w:rsidP="009C06DB">
      <w:pPr>
        <w:pStyle w:val="Listaszerbekezds"/>
        <w:spacing w:after="0" w:line="360" w:lineRule="auto"/>
        <w:jc w:val="both"/>
        <w:rPr>
          <w:rFonts w:ascii="Arial" w:hAnsi="Arial" w:cs="Arial"/>
          <w:b/>
        </w:rPr>
      </w:pPr>
    </w:p>
    <w:p w:rsidR="009C06DB" w:rsidRPr="00AF6BB6" w:rsidRDefault="009C06DB" w:rsidP="009C06DB">
      <w:pPr>
        <w:pStyle w:val="Listaszerbekezds"/>
        <w:spacing w:after="0" w:line="360" w:lineRule="auto"/>
        <w:jc w:val="both"/>
        <w:rPr>
          <w:rFonts w:ascii="Arial" w:hAnsi="Arial" w:cs="Arial"/>
        </w:rPr>
      </w:pPr>
      <w:r w:rsidRPr="009C06DB">
        <w:rPr>
          <w:rFonts w:ascii="Arial" w:hAnsi="Arial" w:cs="Arial"/>
          <w:b/>
        </w:rPr>
        <w:t xml:space="preserve">Az utak forgalomszabályozásáról és a közúti jelzések elhelyezéséről szóló 20/1984. (XII. 21.) KM rendelet 1. mellékletének 11.2. pontja </w:t>
      </w:r>
      <w:r>
        <w:rPr>
          <w:rFonts w:ascii="Arial" w:hAnsi="Arial" w:cs="Arial"/>
        </w:rPr>
        <w:t>szerint a</w:t>
      </w:r>
      <w:r w:rsidRPr="009C06DB">
        <w:rPr>
          <w:rFonts w:ascii="Arial" w:hAnsi="Arial" w:cs="Arial"/>
        </w:rPr>
        <w:t xml:space="preserve"> lakó-pihenő övezet és a korlátozott sebességű övezet bejáratát az úttest szintjének küszöbszerű megemelésével vagy más építési beavatkozással (például középszigetek, útszűkületek, optikai kapuk) lehet jelezni. Hasonló fizikai eszközök (sebességcsökkentő bordák, oszlopok, utcabútorok, elhúzások stb.) helyezhetők el az övezetek </w:t>
      </w:r>
      <w:proofErr w:type="spellStart"/>
      <w:r w:rsidRPr="009C06DB">
        <w:rPr>
          <w:rFonts w:ascii="Arial" w:hAnsi="Arial" w:cs="Arial"/>
        </w:rPr>
        <w:t>úttestjén</w:t>
      </w:r>
      <w:proofErr w:type="spellEnd"/>
      <w:r w:rsidRPr="009C06DB">
        <w:rPr>
          <w:rFonts w:ascii="Arial" w:hAnsi="Arial" w:cs="Arial"/>
        </w:rPr>
        <w:t xml:space="preserve"> a járművek várakozására szolgáló útfelületek kijelölése, illetve a járműforgalom számára megengedett sebesség betartatása érdekében, azonban ezek az eszközök nem akadályozhatják a megengedett sebességgel történő folyamatos haladást. Útkereszteződésekben, nagyobb gyalogosforgalmat keltő létesítmények környezetében, továbbá járdák, gyalog- vagy kerékpárutak átvezetésénél az úttest szintje megemelhető.</w:t>
      </w:r>
    </w:p>
    <w:p w:rsidR="00AF6BB6" w:rsidRDefault="00AF6BB6" w:rsidP="00B6140B">
      <w:pPr>
        <w:spacing w:after="0" w:line="360" w:lineRule="auto"/>
        <w:jc w:val="both"/>
        <w:rPr>
          <w:rFonts w:ascii="Arial" w:hAnsi="Arial" w:cs="Arial"/>
          <w:color w:val="0070C0"/>
          <w:u w:val="single"/>
        </w:rPr>
      </w:pPr>
    </w:p>
    <w:p w:rsidR="0034547A" w:rsidRDefault="0034547A" w:rsidP="00B6140B">
      <w:pPr>
        <w:spacing w:after="0" w:line="360" w:lineRule="auto"/>
        <w:jc w:val="both"/>
        <w:rPr>
          <w:rFonts w:ascii="Arial" w:hAnsi="Arial" w:cs="Arial"/>
          <w:u w:val="single"/>
        </w:rPr>
      </w:pPr>
    </w:p>
    <w:p w:rsidR="0034547A" w:rsidRDefault="0034547A" w:rsidP="00B6140B">
      <w:pPr>
        <w:spacing w:after="0" w:line="360" w:lineRule="auto"/>
        <w:jc w:val="both"/>
        <w:rPr>
          <w:rFonts w:ascii="Arial" w:hAnsi="Arial" w:cs="Arial"/>
          <w:u w:val="single"/>
        </w:rPr>
      </w:pPr>
    </w:p>
    <w:p w:rsidR="0034547A" w:rsidRDefault="0034547A" w:rsidP="00B6140B">
      <w:pPr>
        <w:spacing w:after="0" w:line="360" w:lineRule="auto"/>
        <w:jc w:val="both"/>
        <w:rPr>
          <w:rFonts w:ascii="Arial" w:hAnsi="Arial" w:cs="Arial"/>
          <w:u w:val="single"/>
        </w:rPr>
      </w:pPr>
    </w:p>
    <w:p w:rsidR="00E2207B" w:rsidRPr="00B6140B" w:rsidRDefault="00E2207B" w:rsidP="00B6140B">
      <w:pPr>
        <w:spacing w:after="0" w:line="360" w:lineRule="auto"/>
        <w:jc w:val="both"/>
        <w:rPr>
          <w:rFonts w:ascii="Arial" w:hAnsi="Arial" w:cs="Arial"/>
          <w:u w:val="single"/>
        </w:rPr>
      </w:pPr>
      <w:r w:rsidRPr="00B6140B">
        <w:rPr>
          <w:rFonts w:ascii="Arial" w:hAnsi="Arial" w:cs="Arial"/>
          <w:u w:val="single"/>
        </w:rPr>
        <w:t>Egyéb, a döntéshez kapcsolódó feladatok:</w:t>
      </w:r>
    </w:p>
    <w:p w:rsidR="00E2207B" w:rsidRPr="00B6140B" w:rsidRDefault="00E2207B" w:rsidP="00B6140B">
      <w:pPr>
        <w:pStyle w:val="Listaszerbekezds"/>
        <w:numPr>
          <w:ilvl w:val="0"/>
          <w:numId w:val="14"/>
        </w:numPr>
        <w:spacing w:after="0" w:line="360" w:lineRule="auto"/>
        <w:jc w:val="both"/>
        <w:rPr>
          <w:rFonts w:ascii="Arial" w:hAnsi="Arial" w:cs="Arial"/>
        </w:rPr>
      </w:pPr>
      <w:r w:rsidRPr="00B6140B">
        <w:rPr>
          <w:rFonts w:ascii="Arial" w:hAnsi="Arial" w:cs="Arial"/>
        </w:rPr>
        <w:t xml:space="preserve">A Vajda </w:t>
      </w:r>
      <w:r w:rsidR="00B6140B" w:rsidRPr="00B6140B">
        <w:rPr>
          <w:rFonts w:ascii="Arial" w:hAnsi="Arial" w:cs="Arial"/>
        </w:rPr>
        <w:t>Ákos</w:t>
      </w:r>
      <w:r w:rsidRPr="00B6140B">
        <w:rPr>
          <w:rFonts w:ascii="Arial" w:hAnsi="Arial" w:cs="Arial"/>
        </w:rPr>
        <w:t xml:space="preserve"> utcában</w:t>
      </w:r>
      <w:r w:rsidR="00FA6105" w:rsidRPr="00B6140B">
        <w:rPr>
          <w:rFonts w:ascii="Arial" w:hAnsi="Arial" w:cs="Arial"/>
        </w:rPr>
        <w:t xml:space="preserve"> a nyugati oldalon lévő sorházak előtt az úttest </w:t>
      </w:r>
      <w:r w:rsidR="00AF6BB6" w:rsidRPr="00B6140B">
        <w:rPr>
          <w:rFonts w:ascii="Arial" w:hAnsi="Arial" w:cs="Arial"/>
        </w:rPr>
        <w:t xml:space="preserve">túlságosan </w:t>
      </w:r>
      <w:r w:rsidR="00FA6105" w:rsidRPr="00B6140B">
        <w:rPr>
          <w:rFonts w:ascii="Arial" w:hAnsi="Arial" w:cs="Arial"/>
        </w:rPr>
        <w:t xml:space="preserve">keskeny </w:t>
      </w:r>
      <w:r w:rsidR="00AF6BB6" w:rsidRPr="00B6140B">
        <w:rPr>
          <w:rFonts w:ascii="Arial" w:hAnsi="Arial" w:cs="Arial"/>
        </w:rPr>
        <w:t xml:space="preserve">a </w:t>
      </w:r>
      <w:r w:rsidR="00FA6105" w:rsidRPr="00B6140B">
        <w:rPr>
          <w:rFonts w:ascii="Arial" w:hAnsi="Arial" w:cs="Arial"/>
        </w:rPr>
        <w:t>kétirányú forgalom számára. Ahhoz, hogy maradhasson a kétirányú forgalom, a közterületről egy kerítést le kell bontani, valamint a padkát visszaállítani és lekavicsozni.</w:t>
      </w:r>
    </w:p>
    <w:p w:rsidR="00FA6105" w:rsidRPr="00B6140B" w:rsidRDefault="00FA6105" w:rsidP="00B6140B">
      <w:pPr>
        <w:pStyle w:val="Listaszerbekezds"/>
        <w:numPr>
          <w:ilvl w:val="0"/>
          <w:numId w:val="14"/>
        </w:numPr>
        <w:spacing w:after="0" w:line="360" w:lineRule="auto"/>
        <w:jc w:val="both"/>
        <w:rPr>
          <w:rFonts w:ascii="Arial" w:hAnsi="Arial" w:cs="Arial"/>
        </w:rPr>
      </w:pPr>
      <w:r w:rsidRPr="00B6140B">
        <w:rPr>
          <w:rFonts w:ascii="Arial" w:hAnsi="Arial" w:cs="Arial"/>
        </w:rPr>
        <w:t xml:space="preserve">Ki kell vizsgálni azt, hogy szükséges-e a </w:t>
      </w:r>
      <w:bookmarkStart w:id="1" w:name="_Hlk85533987"/>
      <w:r w:rsidRPr="00B6140B">
        <w:rPr>
          <w:rFonts w:ascii="Arial" w:hAnsi="Arial" w:cs="Arial"/>
        </w:rPr>
        <w:t xml:space="preserve">Vajda </w:t>
      </w:r>
      <w:r w:rsidR="00B6140B" w:rsidRPr="00B6140B">
        <w:rPr>
          <w:rFonts w:ascii="Arial" w:hAnsi="Arial" w:cs="Arial"/>
        </w:rPr>
        <w:t>Ákos</w:t>
      </w:r>
      <w:r w:rsidRPr="00B6140B">
        <w:rPr>
          <w:rFonts w:ascii="Arial" w:hAnsi="Arial" w:cs="Arial"/>
        </w:rPr>
        <w:t xml:space="preserve"> </w:t>
      </w:r>
      <w:bookmarkEnd w:id="1"/>
      <w:r w:rsidRPr="00B6140B">
        <w:rPr>
          <w:rFonts w:ascii="Arial" w:hAnsi="Arial" w:cs="Arial"/>
        </w:rPr>
        <w:t>utca kezdeti szakaszán lévő megállni tilos tábla megismétlése a kereszteződés után, megtiltva a keleti házsor előtti, sokszor járdán való parkolást.</w:t>
      </w:r>
    </w:p>
    <w:p w:rsidR="00FE60CD" w:rsidRPr="00B6140B" w:rsidRDefault="00FE60CD" w:rsidP="00B6140B">
      <w:pPr>
        <w:pStyle w:val="Listaszerbekezds"/>
        <w:numPr>
          <w:ilvl w:val="0"/>
          <w:numId w:val="14"/>
        </w:numPr>
        <w:spacing w:after="0" w:line="360" w:lineRule="auto"/>
        <w:jc w:val="both"/>
        <w:rPr>
          <w:rFonts w:ascii="Arial" w:hAnsi="Arial" w:cs="Arial"/>
        </w:rPr>
      </w:pPr>
      <w:r w:rsidRPr="00B6140B">
        <w:rPr>
          <w:rFonts w:ascii="Arial" w:hAnsi="Arial" w:cs="Arial"/>
        </w:rPr>
        <w:t xml:space="preserve">Vajda </w:t>
      </w:r>
      <w:r w:rsidR="00B6140B" w:rsidRPr="00B6140B">
        <w:rPr>
          <w:rFonts w:ascii="Arial" w:hAnsi="Arial" w:cs="Arial"/>
        </w:rPr>
        <w:t>Ákos</w:t>
      </w:r>
      <w:r w:rsidRPr="00B6140B">
        <w:rPr>
          <w:rFonts w:ascii="Arial" w:hAnsi="Arial" w:cs="Arial"/>
        </w:rPr>
        <w:t xml:space="preserve"> utcában a keleti sorház előtt </w:t>
      </w:r>
      <w:r w:rsidR="00B6140B" w:rsidRPr="00B6140B">
        <w:rPr>
          <w:rFonts w:ascii="Arial" w:hAnsi="Arial" w:cs="Arial"/>
        </w:rPr>
        <w:t xml:space="preserve">található </w:t>
      </w:r>
      <w:r w:rsidRPr="00B6140B">
        <w:rPr>
          <w:rFonts w:ascii="Arial" w:hAnsi="Arial" w:cs="Arial"/>
        </w:rPr>
        <w:t xml:space="preserve">zsákutca a térképen északról nyitott. A valóságban a lakosság a déli oldalon megnyitotta a zsákutcát, valamint az északi oldalt korláttal és bokrokkal lezárta. Lehetővé kell tenni, hogy a zsákutca </w:t>
      </w:r>
      <w:r w:rsidR="00B6140B" w:rsidRPr="00B6140B">
        <w:rPr>
          <w:rFonts w:ascii="Arial" w:hAnsi="Arial" w:cs="Arial"/>
        </w:rPr>
        <w:t xml:space="preserve">a kialakult helyzetnek megfelelően a </w:t>
      </w:r>
      <w:r w:rsidRPr="00B6140B">
        <w:rPr>
          <w:rFonts w:ascii="Arial" w:hAnsi="Arial" w:cs="Arial"/>
        </w:rPr>
        <w:t>déli oldalon csatlakozzon a Vajda utcával. A KRESZ szabályainak megfelelően a szükséges közlekedési-táblákat ki kell helyezni az útburkolati jelek felfestésével egyidőben. Másik lehetőség a zsákutca megszüntetése</w:t>
      </w:r>
      <w:r w:rsidR="00BD1698" w:rsidRPr="00B6140B">
        <w:rPr>
          <w:rFonts w:ascii="Arial" w:hAnsi="Arial" w:cs="Arial"/>
        </w:rPr>
        <w:t>, a</w:t>
      </w:r>
      <w:r w:rsidR="00B6140B" w:rsidRPr="00B6140B">
        <w:rPr>
          <w:rFonts w:ascii="Arial" w:hAnsi="Arial" w:cs="Arial"/>
        </w:rPr>
        <w:t xml:space="preserve"> teljes útszakaszon történő</w:t>
      </w:r>
      <w:r w:rsidR="00BD1698" w:rsidRPr="00B6140B">
        <w:rPr>
          <w:rFonts w:ascii="Arial" w:hAnsi="Arial" w:cs="Arial"/>
        </w:rPr>
        <w:t xml:space="preserve"> áthajtás biztosítása</w:t>
      </w:r>
      <w:r w:rsidR="00B6140B" w:rsidRPr="00B6140B">
        <w:rPr>
          <w:rFonts w:ascii="Arial" w:hAnsi="Arial" w:cs="Arial"/>
        </w:rPr>
        <w:t>, amelynek feltétele az északi oldal átjárhatóvá tétele.</w:t>
      </w:r>
    </w:p>
    <w:p w:rsidR="00FF7567" w:rsidRDefault="00FF7567" w:rsidP="00B6140B">
      <w:pPr>
        <w:spacing w:after="160" w:line="360" w:lineRule="auto"/>
        <w:rPr>
          <w:rFonts w:ascii="Arial" w:hAnsi="Arial" w:cs="Arial"/>
        </w:rPr>
      </w:pPr>
    </w:p>
    <w:p w:rsidR="00B6140B" w:rsidRDefault="00B6140B" w:rsidP="00B6140B">
      <w:pPr>
        <w:spacing w:after="160"/>
        <w:jc w:val="center"/>
        <w:rPr>
          <w:rFonts w:ascii="Arial" w:hAnsi="Arial" w:cs="Arial"/>
        </w:rPr>
      </w:pPr>
      <w:r>
        <w:rPr>
          <w:noProof/>
        </w:rPr>
        <w:drawing>
          <wp:inline distT="0" distB="0" distL="0" distR="0" wp14:anchorId="3365C9F7" wp14:editId="71C54862">
            <wp:extent cx="2577578" cy="3657600"/>
            <wp:effectExtent l="0" t="0" r="0"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604260" cy="3695462"/>
                    </a:xfrm>
                    <a:prstGeom prst="rect">
                      <a:avLst/>
                    </a:prstGeom>
                  </pic:spPr>
                </pic:pic>
              </a:graphicData>
            </a:graphic>
          </wp:inline>
        </w:drawing>
      </w:r>
    </w:p>
    <w:p w:rsidR="00B6140B" w:rsidRDefault="00B6140B" w:rsidP="00B6140B">
      <w:pPr>
        <w:spacing w:after="160"/>
        <w:jc w:val="center"/>
        <w:rPr>
          <w:rFonts w:ascii="Arial" w:hAnsi="Arial" w:cs="Arial"/>
        </w:rPr>
      </w:pPr>
    </w:p>
    <w:p w:rsidR="00B6140B" w:rsidRDefault="00B6140B" w:rsidP="002D51B4">
      <w:pPr>
        <w:pStyle w:val="Listaszerbekezds"/>
        <w:numPr>
          <w:ilvl w:val="0"/>
          <w:numId w:val="14"/>
        </w:numPr>
        <w:spacing w:after="0" w:line="360" w:lineRule="auto"/>
        <w:jc w:val="both"/>
        <w:rPr>
          <w:rFonts w:ascii="Arial" w:hAnsi="Arial" w:cs="Arial"/>
        </w:rPr>
      </w:pPr>
      <w:r w:rsidRPr="00B6140B">
        <w:rPr>
          <w:rFonts w:ascii="Arial" w:hAnsi="Arial" w:cs="Arial"/>
        </w:rPr>
        <w:t xml:space="preserve">A Dr. Babócsay utcában a Fisli-közből való jobbra kanyarodás után várakozni tilos közlekedési tábla 30 méter kiegészítő táblával kihelyezése indokolt. Az ott parkoló autók akadályozzák a szemben lévő ingatlanokról való szabad kihajtást.  </w:t>
      </w:r>
    </w:p>
    <w:p w:rsidR="002D51B4" w:rsidRDefault="002D51B4" w:rsidP="002D51B4">
      <w:pPr>
        <w:spacing w:after="0" w:line="360" w:lineRule="auto"/>
        <w:jc w:val="both"/>
        <w:rPr>
          <w:rFonts w:ascii="Arial" w:hAnsi="Arial" w:cs="Arial"/>
        </w:rPr>
      </w:pPr>
    </w:p>
    <w:p w:rsidR="002D51B4" w:rsidRPr="002D51B4" w:rsidRDefault="002D51B4" w:rsidP="002D51B4">
      <w:pPr>
        <w:spacing w:after="0" w:line="360" w:lineRule="auto"/>
        <w:jc w:val="both"/>
        <w:rPr>
          <w:rFonts w:ascii="Arial" w:hAnsi="Arial" w:cs="Arial"/>
        </w:rPr>
      </w:pPr>
    </w:p>
    <w:p w:rsidR="00471A75" w:rsidRDefault="00471A75" w:rsidP="002B127A">
      <w:pPr>
        <w:spacing w:after="0"/>
        <w:ind w:right="283"/>
        <w:rPr>
          <w:rFonts w:ascii="Arial" w:hAnsi="Arial" w:cs="Arial"/>
        </w:rPr>
      </w:pPr>
    </w:p>
    <w:p w:rsidR="00471A75" w:rsidRDefault="00471A75" w:rsidP="002B127A">
      <w:pPr>
        <w:spacing w:after="0"/>
        <w:ind w:right="283"/>
        <w:rPr>
          <w:rFonts w:ascii="Arial" w:hAnsi="Arial" w:cs="Arial"/>
        </w:rPr>
      </w:pPr>
    </w:p>
    <w:p w:rsidR="00C610AA" w:rsidRDefault="00E42284" w:rsidP="002B127A">
      <w:pPr>
        <w:spacing w:after="0"/>
        <w:ind w:right="283"/>
        <w:rPr>
          <w:rFonts w:ascii="Arial" w:hAnsi="Arial" w:cs="Arial"/>
        </w:rPr>
      </w:pPr>
      <w:r w:rsidRPr="006829A8">
        <w:rPr>
          <w:rFonts w:ascii="Arial" w:hAnsi="Arial" w:cs="Arial"/>
        </w:rPr>
        <w:lastRenderedPageBreak/>
        <w:t>Tisztelt Képviselő-testület!</w:t>
      </w:r>
    </w:p>
    <w:p w:rsidR="003B6D98" w:rsidRPr="006829A8" w:rsidRDefault="003B6D98" w:rsidP="002B127A">
      <w:pPr>
        <w:spacing w:after="0"/>
        <w:ind w:right="283"/>
        <w:rPr>
          <w:rFonts w:ascii="Arial" w:hAnsi="Arial" w:cs="Arial"/>
        </w:rPr>
      </w:pPr>
    </w:p>
    <w:p w:rsidR="0041729B" w:rsidRDefault="0041729B" w:rsidP="0041729B">
      <w:pPr>
        <w:spacing w:after="0"/>
        <w:jc w:val="both"/>
        <w:rPr>
          <w:rFonts w:ascii="Arial" w:hAnsi="Arial" w:cs="Arial"/>
        </w:rPr>
      </w:pPr>
      <w:r>
        <w:rPr>
          <w:rFonts w:ascii="Arial" w:hAnsi="Arial" w:cs="Arial"/>
        </w:rPr>
        <w:t xml:space="preserve">Az előterjesztés alapján kérem </w:t>
      </w:r>
      <w:r w:rsidR="00AF6BB6">
        <w:rPr>
          <w:rFonts w:ascii="Arial" w:hAnsi="Arial" w:cs="Arial"/>
        </w:rPr>
        <w:t>az előterjesztést</w:t>
      </w:r>
      <w:r w:rsidRPr="00CF7B57">
        <w:rPr>
          <w:rFonts w:ascii="Arial" w:hAnsi="Arial" w:cs="Arial"/>
          <w:color w:val="FF0000"/>
        </w:rPr>
        <w:t xml:space="preserve"> </w:t>
      </w:r>
      <w:r>
        <w:rPr>
          <w:rFonts w:ascii="Arial" w:hAnsi="Arial" w:cs="Arial"/>
        </w:rPr>
        <w:t>megvitatni és</w:t>
      </w:r>
      <w:r w:rsidR="00AF6BB6">
        <w:rPr>
          <w:rFonts w:ascii="Arial" w:hAnsi="Arial" w:cs="Arial"/>
        </w:rPr>
        <w:t xml:space="preserve"> a határozati javaslatot</w:t>
      </w:r>
      <w:r>
        <w:rPr>
          <w:rFonts w:ascii="Arial" w:hAnsi="Arial" w:cs="Arial"/>
        </w:rPr>
        <w:t xml:space="preserve"> elfogadni szíveskedjenek</w:t>
      </w:r>
      <w:r w:rsidRPr="00BA3524">
        <w:rPr>
          <w:rFonts w:ascii="Arial" w:hAnsi="Arial" w:cs="Arial"/>
        </w:rPr>
        <w:t xml:space="preserve">! </w:t>
      </w:r>
      <w:r w:rsidR="00C66DDF">
        <w:rPr>
          <w:rFonts w:ascii="Arial" w:hAnsi="Arial" w:cs="Arial"/>
        </w:rPr>
        <w:t xml:space="preserve"> A döntés egyszerű szótöbbséget igényel.</w:t>
      </w:r>
    </w:p>
    <w:p w:rsidR="007F1763" w:rsidRDefault="007F1763" w:rsidP="0041729B">
      <w:pPr>
        <w:spacing w:after="0"/>
        <w:ind w:right="283"/>
        <w:rPr>
          <w:rFonts w:ascii="Arial" w:hAnsi="Arial" w:cs="Arial"/>
        </w:rPr>
      </w:pPr>
    </w:p>
    <w:p w:rsidR="00C610AA" w:rsidRPr="006419E8" w:rsidRDefault="00C610AA" w:rsidP="0041729B">
      <w:pPr>
        <w:spacing w:after="0"/>
        <w:ind w:right="283"/>
        <w:rPr>
          <w:rFonts w:ascii="Arial" w:hAnsi="Arial" w:cs="Arial"/>
        </w:rPr>
      </w:pPr>
    </w:p>
    <w:p w:rsidR="00C66DDF" w:rsidRDefault="00C66DDF">
      <w:pPr>
        <w:spacing w:after="160" w:line="259" w:lineRule="auto"/>
        <w:rPr>
          <w:rFonts w:ascii="Arial" w:hAnsi="Arial" w:cs="Arial"/>
          <w:b/>
        </w:rPr>
      </w:pPr>
      <w:r>
        <w:rPr>
          <w:rFonts w:ascii="Arial" w:hAnsi="Arial" w:cs="Arial"/>
          <w:b/>
        </w:rPr>
        <w:br w:type="page"/>
      </w:r>
    </w:p>
    <w:p w:rsidR="008E2138" w:rsidRDefault="000D5E84" w:rsidP="000D5E84">
      <w:pPr>
        <w:jc w:val="center"/>
        <w:rPr>
          <w:rFonts w:ascii="Arial" w:hAnsi="Arial" w:cs="Arial"/>
          <w:b/>
        </w:rPr>
      </w:pPr>
      <w:r w:rsidRPr="000D5E84">
        <w:rPr>
          <w:rFonts w:ascii="Arial" w:hAnsi="Arial" w:cs="Arial"/>
          <w:b/>
        </w:rPr>
        <w:lastRenderedPageBreak/>
        <w:t>2.</w:t>
      </w:r>
    </w:p>
    <w:p w:rsidR="009D2368" w:rsidRDefault="009D2368" w:rsidP="009D2368">
      <w:pPr>
        <w:spacing w:after="0" w:line="240" w:lineRule="auto"/>
        <w:ind w:left="1134" w:firstLine="2541"/>
        <w:contextualSpacing/>
        <w:rPr>
          <w:rFonts w:ascii="Arial" w:hAnsi="Arial" w:cs="Arial"/>
          <w:b/>
          <w:lang w:eastAsia="hu-HU"/>
        </w:rPr>
      </w:pPr>
      <w:r>
        <w:rPr>
          <w:rFonts w:ascii="Arial" w:hAnsi="Arial" w:cs="Arial"/>
          <w:b/>
          <w:lang w:eastAsia="hu-HU"/>
        </w:rPr>
        <w:t>Határozati javaslat</w:t>
      </w:r>
    </w:p>
    <w:p w:rsidR="009D2368" w:rsidRDefault="009D2368" w:rsidP="009D2368">
      <w:pPr>
        <w:spacing w:after="0" w:line="240" w:lineRule="auto"/>
        <w:jc w:val="both"/>
        <w:rPr>
          <w:rFonts w:ascii="Arial" w:hAnsi="Arial" w:cs="Arial"/>
          <w:lang w:eastAsia="hu-HU"/>
        </w:rPr>
      </w:pPr>
    </w:p>
    <w:p w:rsidR="00C66DDF" w:rsidRDefault="009D2368" w:rsidP="00C66DDF">
      <w:pPr>
        <w:spacing w:after="0"/>
        <w:ind w:left="426"/>
        <w:jc w:val="both"/>
        <w:rPr>
          <w:rFonts w:ascii="Arial" w:hAnsi="Arial" w:cs="Arial"/>
          <w:lang w:eastAsia="hu-HU"/>
        </w:rPr>
      </w:pPr>
      <w:r>
        <w:rPr>
          <w:rFonts w:ascii="Arial" w:hAnsi="Arial" w:cs="Arial"/>
          <w:lang w:eastAsia="hu-HU"/>
        </w:rPr>
        <w:t>1. Hévíz Város Önkormányzat Képviselő-testülete</w:t>
      </w:r>
      <w:r w:rsidR="00830302">
        <w:rPr>
          <w:rFonts w:ascii="Arial" w:hAnsi="Arial" w:cs="Arial"/>
          <w:lang w:eastAsia="hu-HU"/>
        </w:rPr>
        <w:t xml:space="preserve"> </w:t>
      </w:r>
      <w:r w:rsidR="009C06DB">
        <w:rPr>
          <w:rFonts w:ascii="Arial" w:hAnsi="Arial" w:cs="Arial"/>
          <w:lang w:eastAsia="hu-HU"/>
        </w:rPr>
        <w:t>a</w:t>
      </w:r>
      <w:r>
        <w:rPr>
          <w:rFonts w:ascii="Arial" w:hAnsi="Arial" w:cs="Arial"/>
          <w:bCs/>
        </w:rPr>
        <w:t xml:space="preserve"> Dr. Babócsay utca</w:t>
      </w:r>
      <w:r w:rsidR="00AD5A27">
        <w:rPr>
          <w:rFonts w:ascii="Arial" w:hAnsi="Arial" w:cs="Arial"/>
          <w:bCs/>
        </w:rPr>
        <w:t xml:space="preserve"> </w:t>
      </w:r>
      <w:r>
        <w:rPr>
          <w:rFonts w:ascii="Arial" w:hAnsi="Arial" w:cs="Arial"/>
          <w:bCs/>
        </w:rPr>
        <w:t>lakó-pihenő övezetté való nyilvánítás</w:t>
      </w:r>
      <w:r w:rsidR="00AD5A27">
        <w:rPr>
          <w:rFonts w:ascii="Arial" w:hAnsi="Arial" w:cs="Arial"/>
          <w:bCs/>
        </w:rPr>
        <w:t>, valamint a hozzá kapcsolódó forgalomszabályozás</w:t>
      </w:r>
      <w:r w:rsidR="0034547A">
        <w:rPr>
          <w:rFonts w:ascii="Arial" w:hAnsi="Arial" w:cs="Arial"/>
          <w:bCs/>
        </w:rPr>
        <w:t>, illetve a Vajda Ákos utc</w:t>
      </w:r>
      <w:r w:rsidR="00830302">
        <w:rPr>
          <w:rFonts w:ascii="Arial" w:hAnsi="Arial" w:cs="Arial"/>
          <w:bCs/>
        </w:rPr>
        <w:t>a forgalmi rendjének felülvizsgálatát elrendeli a</w:t>
      </w:r>
      <w:r>
        <w:rPr>
          <w:rFonts w:ascii="Arial" w:hAnsi="Arial" w:cs="Arial"/>
          <w:bCs/>
        </w:rPr>
        <w:t xml:space="preserve"> megfelelő szakhatóságok</w:t>
      </w:r>
      <w:r w:rsidR="009C06DB">
        <w:rPr>
          <w:rFonts w:ascii="Arial" w:hAnsi="Arial" w:cs="Arial"/>
          <w:bCs/>
        </w:rPr>
        <w:t xml:space="preserve"> és a lakosság</w:t>
      </w:r>
      <w:r>
        <w:rPr>
          <w:rFonts w:ascii="Arial" w:hAnsi="Arial" w:cs="Arial"/>
          <w:bCs/>
        </w:rPr>
        <w:t xml:space="preserve"> bevonásával</w:t>
      </w:r>
      <w:r w:rsidR="00830302">
        <w:rPr>
          <w:rFonts w:ascii="Arial" w:hAnsi="Arial" w:cs="Arial"/>
          <w:bCs/>
        </w:rPr>
        <w:t>.</w:t>
      </w:r>
    </w:p>
    <w:p w:rsidR="00C66DDF" w:rsidRDefault="00C66DDF" w:rsidP="00C66DDF">
      <w:pPr>
        <w:spacing w:after="0"/>
        <w:ind w:left="426"/>
        <w:jc w:val="both"/>
        <w:rPr>
          <w:rFonts w:ascii="Arial" w:hAnsi="Arial" w:cs="Arial"/>
          <w:lang w:eastAsia="hu-HU"/>
        </w:rPr>
      </w:pPr>
    </w:p>
    <w:p w:rsidR="0048296F" w:rsidRPr="00C66DDF" w:rsidRDefault="00C66DDF" w:rsidP="00C66DDF">
      <w:pPr>
        <w:spacing w:after="0"/>
        <w:ind w:left="426"/>
        <w:jc w:val="both"/>
        <w:rPr>
          <w:rFonts w:ascii="Arial" w:hAnsi="Arial" w:cs="Arial"/>
          <w:lang w:eastAsia="hu-HU"/>
        </w:rPr>
      </w:pPr>
      <w:r>
        <w:rPr>
          <w:rFonts w:ascii="Arial" w:hAnsi="Arial" w:cs="Arial"/>
          <w:lang w:eastAsia="hu-HU"/>
        </w:rPr>
        <w:t xml:space="preserve">2. </w:t>
      </w:r>
      <w:r w:rsidR="0048296F" w:rsidRPr="00C66DDF">
        <w:rPr>
          <w:rFonts w:ascii="Arial" w:hAnsi="Arial" w:cs="Arial"/>
          <w:lang w:eastAsia="hu-HU"/>
        </w:rPr>
        <w:t xml:space="preserve">A Képviselő-testület felkéri a polgármestert, </w:t>
      </w:r>
      <w:r>
        <w:rPr>
          <w:rFonts w:ascii="Arial" w:hAnsi="Arial" w:cs="Arial"/>
          <w:lang w:eastAsia="hu-HU"/>
        </w:rPr>
        <w:t>hogy lakossági véleményezést követően – még az átruházott hatáskörben hozandó polgármesteri döntés előtt - tájékoztassa a képviselő-testületet a javasolt intézkedésről.</w:t>
      </w:r>
    </w:p>
    <w:p w:rsidR="009D2368" w:rsidRDefault="009D2368" w:rsidP="00C66DDF">
      <w:pPr>
        <w:spacing w:after="0"/>
        <w:jc w:val="both"/>
        <w:rPr>
          <w:rFonts w:ascii="Arial" w:hAnsi="Arial" w:cs="Arial"/>
          <w:bCs/>
          <w:lang w:eastAsia="hu-HU"/>
        </w:rPr>
      </w:pPr>
    </w:p>
    <w:p w:rsidR="009D2368" w:rsidRDefault="009D2368" w:rsidP="00C66DDF">
      <w:pPr>
        <w:spacing w:after="0"/>
        <w:ind w:left="426"/>
        <w:jc w:val="both"/>
        <w:rPr>
          <w:rFonts w:ascii="Arial" w:hAnsi="Arial" w:cs="Arial"/>
          <w:lang w:eastAsia="hu-HU"/>
        </w:rPr>
      </w:pPr>
    </w:p>
    <w:p w:rsidR="009D2368" w:rsidRDefault="009D2368" w:rsidP="00C66DDF">
      <w:pPr>
        <w:tabs>
          <w:tab w:val="num" w:pos="1068"/>
        </w:tabs>
        <w:spacing w:after="0"/>
        <w:ind w:left="426"/>
        <w:jc w:val="both"/>
        <w:rPr>
          <w:rFonts w:ascii="Arial" w:hAnsi="Arial" w:cs="Arial"/>
          <w:lang w:eastAsia="hu-HU"/>
        </w:rPr>
      </w:pPr>
      <w:r>
        <w:rPr>
          <w:rFonts w:ascii="Arial" w:hAnsi="Arial" w:cs="Arial"/>
          <w:u w:val="single"/>
          <w:lang w:eastAsia="hu-HU"/>
        </w:rPr>
        <w:t>Felelős:</w:t>
      </w:r>
      <w:r>
        <w:rPr>
          <w:rFonts w:ascii="Arial" w:hAnsi="Arial" w:cs="Arial"/>
          <w:lang w:eastAsia="hu-HU"/>
        </w:rPr>
        <w:t xml:space="preserve"> </w:t>
      </w:r>
      <w:r>
        <w:rPr>
          <w:rFonts w:ascii="Arial" w:hAnsi="Arial" w:cs="Arial"/>
          <w:lang w:eastAsia="hu-HU"/>
        </w:rPr>
        <w:tab/>
      </w:r>
      <w:r>
        <w:rPr>
          <w:rFonts w:ascii="Arial" w:hAnsi="Arial" w:cs="Arial"/>
          <w:lang w:eastAsia="hu-HU"/>
        </w:rPr>
        <w:tab/>
        <w:t xml:space="preserve">Papp Gábor polgármester </w:t>
      </w:r>
    </w:p>
    <w:p w:rsidR="009D2368" w:rsidRDefault="009D2368" w:rsidP="00C66DDF">
      <w:pPr>
        <w:tabs>
          <w:tab w:val="num" w:pos="1068"/>
        </w:tabs>
        <w:spacing w:after="0"/>
        <w:ind w:left="426"/>
        <w:jc w:val="both"/>
        <w:rPr>
          <w:rFonts w:ascii="Arial" w:hAnsi="Arial" w:cs="Arial"/>
          <w:lang w:eastAsia="hu-HU"/>
        </w:rPr>
      </w:pPr>
      <w:r>
        <w:rPr>
          <w:rFonts w:ascii="Arial" w:hAnsi="Arial" w:cs="Arial"/>
          <w:u w:val="single"/>
          <w:lang w:eastAsia="hu-HU"/>
        </w:rPr>
        <w:t>Határidő:</w:t>
      </w:r>
      <w:r>
        <w:rPr>
          <w:rFonts w:ascii="Arial" w:hAnsi="Arial" w:cs="Arial"/>
          <w:lang w:eastAsia="hu-HU"/>
        </w:rPr>
        <w:t xml:space="preserve"> </w:t>
      </w:r>
      <w:r>
        <w:rPr>
          <w:rFonts w:ascii="Arial" w:hAnsi="Arial" w:cs="Arial"/>
          <w:lang w:eastAsia="hu-HU"/>
        </w:rPr>
        <w:tab/>
      </w:r>
      <w:r>
        <w:rPr>
          <w:rFonts w:ascii="Arial" w:hAnsi="Arial" w:cs="Arial"/>
          <w:lang w:eastAsia="hu-HU"/>
        </w:rPr>
        <w:tab/>
      </w:r>
      <w:r w:rsidRPr="009C06DB">
        <w:rPr>
          <w:rFonts w:ascii="Arial" w:hAnsi="Arial" w:cs="Arial"/>
          <w:lang w:eastAsia="hu-HU"/>
        </w:rPr>
        <w:t>202</w:t>
      </w:r>
      <w:r w:rsidR="00AD5A27" w:rsidRPr="009C06DB">
        <w:rPr>
          <w:rFonts w:ascii="Arial" w:hAnsi="Arial" w:cs="Arial"/>
          <w:lang w:eastAsia="hu-HU"/>
        </w:rPr>
        <w:t>2</w:t>
      </w:r>
      <w:r w:rsidRPr="009C06DB">
        <w:rPr>
          <w:rFonts w:ascii="Arial" w:hAnsi="Arial" w:cs="Arial"/>
          <w:lang w:eastAsia="hu-HU"/>
        </w:rPr>
        <w:t xml:space="preserve">. </w:t>
      </w:r>
      <w:r w:rsidR="000E62D9" w:rsidRPr="009C06DB">
        <w:rPr>
          <w:rFonts w:ascii="Arial" w:hAnsi="Arial" w:cs="Arial"/>
          <w:lang w:eastAsia="hu-HU"/>
        </w:rPr>
        <w:t>január 31</w:t>
      </w:r>
      <w:r w:rsidRPr="009C06DB">
        <w:rPr>
          <w:rFonts w:ascii="Arial" w:hAnsi="Arial" w:cs="Arial"/>
          <w:lang w:eastAsia="hu-HU"/>
        </w:rPr>
        <w:t>.</w:t>
      </w:r>
    </w:p>
    <w:p w:rsidR="009D2368" w:rsidRDefault="009D2368" w:rsidP="00C66DDF">
      <w:pPr>
        <w:tabs>
          <w:tab w:val="num" w:pos="1068"/>
        </w:tabs>
        <w:spacing w:after="0"/>
        <w:ind w:left="426"/>
        <w:jc w:val="both"/>
        <w:rPr>
          <w:rFonts w:ascii="Arial" w:hAnsi="Arial" w:cs="Arial"/>
          <w:b/>
          <w:lang w:eastAsia="hu-HU"/>
        </w:rPr>
      </w:pPr>
    </w:p>
    <w:p w:rsidR="000D5E84" w:rsidRPr="006829A8" w:rsidRDefault="000D5E84" w:rsidP="000D5E84">
      <w:pPr>
        <w:widowControl w:val="0"/>
        <w:autoSpaceDE w:val="0"/>
        <w:autoSpaceDN w:val="0"/>
        <w:adjustRightInd w:val="0"/>
        <w:spacing w:after="0" w:line="240" w:lineRule="auto"/>
        <w:jc w:val="center"/>
        <w:rPr>
          <w:rFonts w:ascii="Arial" w:eastAsiaTheme="minorEastAsia" w:hAnsi="Arial" w:cs="Arial"/>
          <w:lang w:eastAsia="hu-HU"/>
        </w:rPr>
      </w:pPr>
      <w:r w:rsidRPr="006829A8">
        <w:rPr>
          <w:rFonts w:ascii="Arial" w:eastAsiaTheme="minorEastAsia" w:hAnsi="Arial" w:cs="Arial"/>
          <w:lang w:eastAsia="hu-HU"/>
        </w:rPr>
        <w:t xml:space="preserve">  </w:t>
      </w:r>
    </w:p>
    <w:p w:rsidR="000D5E84" w:rsidRPr="006829A8" w:rsidRDefault="000D5E84" w:rsidP="000D5E84">
      <w:pPr>
        <w:widowControl w:val="0"/>
        <w:autoSpaceDE w:val="0"/>
        <w:autoSpaceDN w:val="0"/>
        <w:adjustRightInd w:val="0"/>
        <w:spacing w:after="0" w:line="240" w:lineRule="auto"/>
        <w:jc w:val="both"/>
        <w:rPr>
          <w:rFonts w:ascii="Arial" w:eastAsiaTheme="minorEastAsia" w:hAnsi="Arial" w:cs="Arial"/>
          <w:lang w:eastAsia="hu-HU"/>
        </w:rPr>
      </w:pPr>
    </w:p>
    <w:p w:rsidR="000D5E84" w:rsidRPr="006829A8" w:rsidRDefault="000D5E84" w:rsidP="000D5E84">
      <w:pPr>
        <w:widowControl w:val="0"/>
        <w:autoSpaceDE w:val="0"/>
        <w:autoSpaceDN w:val="0"/>
        <w:adjustRightInd w:val="0"/>
        <w:spacing w:after="0" w:line="240" w:lineRule="auto"/>
        <w:jc w:val="both"/>
        <w:rPr>
          <w:rFonts w:ascii="Arial" w:eastAsiaTheme="minorEastAsia" w:hAnsi="Arial" w:cs="Arial"/>
          <w:lang w:eastAsia="hu-HU"/>
        </w:rPr>
      </w:pPr>
    </w:p>
    <w:p w:rsidR="000D5E84" w:rsidRPr="000D5E84" w:rsidRDefault="000D5E84" w:rsidP="000D5E84">
      <w:pPr>
        <w:widowControl w:val="0"/>
        <w:autoSpaceDE w:val="0"/>
        <w:autoSpaceDN w:val="0"/>
        <w:adjustRightInd w:val="0"/>
        <w:spacing w:before="240" w:after="240" w:line="240" w:lineRule="auto"/>
        <w:jc w:val="both"/>
        <w:rPr>
          <w:rFonts w:ascii="Arial" w:eastAsiaTheme="minorEastAsia" w:hAnsi="Arial" w:cs="Arial"/>
          <w:sz w:val="24"/>
          <w:szCs w:val="24"/>
          <w:lang w:eastAsia="hu-HU"/>
        </w:rPr>
      </w:pPr>
    </w:p>
    <w:p w:rsidR="00CE5E50" w:rsidRDefault="00CE5E50" w:rsidP="00CE5E50">
      <w:pPr>
        <w:widowControl w:val="0"/>
        <w:autoSpaceDE w:val="0"/>
        <w:autoSpaceDN w:val="0"/>
        <w:adjustRightInd w:val="0"/>
        <w:spacing w:before="240" w:after="240" w:line="240" w:lineRule="auto"/>
        <w:ind w:left="284"/>
        <w:jc w:val="both"/>
        <w:rPr>
          <w:rFonts w:ascii="Arial" w:eastAsiaTheme="minorEastAsia" w:hAnsi="Arial" w:cs="Arial"/>
          <w:i/>
          <w:u w:val="single"/>
          <w:lang w:eastAsia="hu-HU"/>
        </w:rPr>
      </w:pPr>
    </w:p>
    <w:p w:rsidR="00CE5E50" w:rsidRDefault="00CE5E50" w:rsidP="00CE5E50">
      <w:pPr>
        <w:widowControl w:val="0"/>
        <w:autoSpaceDE w:val="0"/>
        <w:autoSpaceDN w:val="0"/>
        <w:adjustRightInd w:val="0"/>
        <w:spacing w:before="240" w:after="240" w:line="240" w:lineRule="auto"/>
        <w:ind w:left="284"/>
        <w:jc w:val="both"/>
        <w:rPr>
          <w:rFonts w:ascii="Arial" w:eastAsiaTheme="minorEastAsia" w:hAnsi="Arial" w:cs="Arial"/>
          <w:i/>
          <w:u w:val="single"/>
          <w:lang w:eastAsia="hu-HU"/>
        </w:rPr>
      </w:pPr>
    </w:p>
    <w:p w:rsidR="00CE5E50" w:rsidRDefault="00CE5E50" w:rsidP="00CE5E50">
      <w:pPr>
        <w:widowControl w:val="0"/>
        <w:autoSpaceDE w:val="0"/>
        <w:autoSpaceDN w:val="0"/>
        <w:adjustRightInd w:val="0"/>
        <w:spacing w:before="240" w:after="240" w:line="240" w:lineRule="auto"/>
        <w:ind w:left="284"/>
        <w:jc w:val="both"/>
        <w:rPr>
          <w:rFonts w:ascii="Arial" w:eastAsiaTheme="minorEastAsia" w:hAnsi="Arial" w:cs="Arial"/>
          <w:i/>
          <w:u w:val="single"/>
          <w:lang w:eastAsia="hu-HU"/>
        </w:rPr>
      </w:pPr>
    </w:p>
    <w:p w:rsidR="00CE5E50" w:rsidRDefault="00CE5E50" w:rsidP="00CE5E50">
      <w:pPr>
        <w:widowControl w:val="0"/>
        <w:autoSpaceDE w:val="0"/>
        <w:autoSpaceDN w:val="0"/>
        <w:adjustRightInd w:val="0"/>
        <w:spacing w:before="240" w:after="240" w:line="240" w:lineRule="auto"/>
        <w:ind w:left="284"/>
        <w:jc w:val="both"/>
        <w:rPr>
          <w:rFonts w:ascii="Arial" w:eastAsiaTheme="minorEastAsia" w:hAnsi="Arial" w:cs="Arial"/>
          <w:i/>
          <w:u w:val="single"/>
          <w:lang w:eastAsia="hu-HU"/>
        </w:rPr>
      </w:pPr>
    </w:p>
    <w:p w:rsidR="00CE5E50" w:rsidRDefault="00CE5E50" w:rsidP="00CE5E50">
      <w:pPr>
        <w:widowControl w:val="0"/>
        <w:autoSpaceDE w:val="0"/>
        <w:autoSpaceDN w:val="0"/>
        <w:adjustRightInd w:val="0"/>
        <w:spacing w:before="240" w:after="240" w:line="240" w:lineRule="auto"/>
        <w:ind w:left="284"/>
        <w:jc w:val="both"/>
        <w:rPr>
          <w:rFonts w:ascii="Arial" w:eastAsiaTheme="minorEastAsia" w:hAnsi="Arial" w:cs="Arial"/>
          <w:i/>
          <w:u w:val="single"/>
          <w:lang w:eastAsia="hu-HU"/>
        </w:rPr>
      </w:pPr>
    </w:p>
    <w:p w:rsidR="00CE5E50" w:rsidRDefault="00CE5E50" w:rsidP="00CE5E50">
      <w:pPr>
        <w:widowControl w:val="0"/>
        <w:autoSpaceDE w:val="0"/>
        <w:autoSpaceDN w:val="0"/>
        <w:adjustRightInd w:val="0"/>
        <w:spacing w:before="240" w:after="240" w:line="240" w:lineRule="auto"/>
        <w:ind w:left="284"/>
        <w:jc w:val="both"/>
        <w:rPr>
          <w:rFonts w:ascii="Arial" w:eastAsiaTheme="minorEastAsia" w:hAnsi="Arial" w:cs="Arial"/>
          <w:i/>
          <w:u w:val="single"/>
          <w:lang w:eastAsia="hu-HU"/>
        </w:rPr>
      </w:pPr>
    </w:p>
    <w:p w:rsidR="00CE5E50" w:rsidRDefault="00CE5E50" w:rsidP="00CE5E50">
      <w:pPr>
        <w:widowControl w:val="0"/>
        <w:autoSpaceDE w:val="0"/>
        <w:autoSpaceDN w:val="0"/>
        <w:adjustRightInd w:val="0"/>
        <w:spacing w:before="240" w:after="240" w:line="240" w:lineRule="auto"/>
        <w:ind w:left="284"/>
        <w:jc w:val="both"/>
        <w:rPr>
          <w:rFonts w:ascii="Arial" w:eastAsiaTheme="minorEastAsia" w:hAnsi="Arial" w:cs="Arial"/>
          <w:i/>
          <w:u w:val="single"/>
          <w:lang w:eastAsia="hu-HU"/>
        </w:rPr>
      </w:pPr>
    </w:p>
    <w:p w:rsidR="00CE5E50" w:rsidRDefault="00CE5E50" w:rsidP="00CE5E50">
      <w:pPr>
        <w:widowControl w:val="0"/>
        <w:autoSpaceDE w:val="0"/>
        <w:autoSpaceDN w:val="0"/>
        <w:adjustRightInd w:val="0"/>
        <w:spacing w:before="240" w:after="240" w:line="240" w:lineRule="auto"/>
        <w:ind w:left="284"/>
        <w:jc w:val="both"/>
        <w:rPr>
          <w:rFonts w:ascii="Arial" w:eastAsiaTheme="minorEastAsia" w:hAnsi="Arial" w:cs="Arial"/>
          <w:i/>
          <w:u w:val="single"/>
          <w:lang w:eastAsia="hu-HU"/>
        </w:rPr>
      </w:pPr>
    </w:p>
    <w:p w:rsidR="00CE5E50" w:rsidRDefault="00CE5E50" w:rsidP="00CE5E50">
      <w:pPr>
        <w:widowControl w:val="0"/>
        <w:autoSpaceDE w:val="0"/>
        <w:autoSpaceDN w:val="0"/>
        <w:adjustRightInd w:val="0"/>
        <w:spacing w:before="240" w:after="240" w:line="240" w:lineRule="auto"/>
        <w:ind w:left="284"/>
        <w:jc w:val="both"/>
        <w:rPr>
          <w:rFonts w:ascii="Arial" w:eastAsiaTheme="minorEastAsia" w:hAnsi="Arial" w:cs="Arial"/>
          <w:i/>
          <w:u w:val="single"/>
          <w:lang w:eastAsia="hu-HU"/>
        </w:rPr>
      </w:pPr>
    </w:p>
    <w:p w:rsidR="00A37E34" w:rsidRDefault="00A37E34" w:rsidP="00CE5E50">
      <w:pPr>
        <w:widowControl w:val="0"/>
        <w:autoSpaceDE w:val="0"/>
        <w:autoSpaceDN w:val="0"/>
        <w:adjustRightInd w:val="0"/>
        <w:spacing w:before="240" w:after="240" w:line="240" w:lineRule="auto"/>
        <w:ind w:left="284"/>
        <w:jc w:val="both"/>
        <w:rPr>
          <w:rFonts w:ascii="Arial" w:eastAsiaTheme="minorEastAsia" w:hAnsi="Arial" w:cs="Arial"/>
          <w:i/>
          <w:u w:val="single"/>
          <w:lang w:eastAsia="hu-HU"/>
        </w:rPr>
      </w:pPr>
    </w:p>
    <w:p w:rsidR="00CE5E50" w:rsidRDefault="00CE5E50" w:rsidP="00CE5E50">
      <w:pPr>
        <w:widowControl w:val="0"/>
        <w:autoSpaceDE w:val="0"/>
        <w:autoSpaceDN w:val="0"/>
        <w:adjustRightInd w:val="0"/>
        <w:spacing w:before="240" w:after="240" w:line="240" w:lineRule="auto"/>
        <w:ind w:left="284"/>
        <w:jc w:val="both"/>
        <w:rPr>
          <w:rFonts w:ascii="Arial" w:eastAsiaTheme="minorEastAsia" w:hAnsi="Arial" w:cs="Arial"/>
          <w:i/>
          <w:u w:val="single"/>
          <w:lang w:eastAsia="hu-HU"/>
        </w:rPr>
      </w:pPr>
    </w:p>
    <w:p w:rsidR="00F879F5" w:rsidRDefault="00F879F5">
      <w:pPr>
        <w:spacing w:after="160" w:line="259" w:lineRule="auto"/>
        <w:rPr>
          <w:rFonts w:ascii="Arial" w:eastAsiaTheme="minorEastAsia" w:hAnsi="Arial" w:cs="Arial"/>
          <w:i/>
          <w:u w:val="single"/>
          <w:lang w:eastAsia="hu-HU"/>
        </w:rPr>
      </w:pPr>
      <w:r>
        <w:rPr>
          <w:rFonts w:ascii="Arial" w:eastAsiaTheme="minorEastAsia" w:hAnsi="Arial" w:cs="Arial"/>
          <w:i/>
          <w:u w:val="single"/>
          <w:lang w:eastAsia="hu-HU"/>
        </w:rPr>
        <w:br w:type="page"/>
      </w:r>
    </w:p>
    <w:p w:rsidR="00CE5E50" w:rsidRDefault="00CE5E50" w:rsidP="00CE5E50">
      <w:pPr>
        <w:widowControl w:val="0"/>
        <w:autoSpaceDE w:val="0"/>
        <w:autoSpaceDN w:val="0"/>
        <w:adjustRightInd w:val="0"/>
        <w:spacing w:before="240" w:after="240" w:line="240" w:lineRule="auto"/>
        <w:ind w:left="284"/>
        <w:jc w:val="both"/>
        <w:rPr>
          <w:rFonts w:ascii="Arial" w:eastAsiaTheme="minorEastAsia" w:hAnsi="Arial" w:cs="Arial"/>
          <w:i/>
          <w:u w:val="single"/>
          <w:lang w:eastAsia="hu-HU"/>
        </w:rPr>
      </w:pPr>
    </w:p>
    <w:p w:rsidR="008E2138" w:rsidRPr="006419E8" w:rsidRDefault="008E2138" w:rsidP="008E2138">
      <w:pPr>
        <w:jc w:val="center"/>
        <w:rPr>
          <w:rFonts w:ascii="Arial" w:hAnsi="Arial" w:cs="Arial"/>
          <w:b/>
          <w:sz w:val="24"/>
          <w:szCs w:val="24"/>
        </w:rPr>
      </w:pPr>
      <w:r w:rsidRPr="006419E8">
        <w:rPr>
          <w:rFonts w:ascii="Arial" w:hAnsi="Arial" w:cs="Arial"/>
          <w:b/>
          <w:sz w:val="24"/>
          <w:szCs w:val="24"/>
        </w:rPr>
        <w:t>5.</w:t>
      </w:r>
    </w:p>
    <w:p w:rsidR="008E2138" w:rsidRPr="006419E8" w:rsidRDefault="008E2138" w:rsidP="008E2138">
      <w:pPr>
        <w:jc w:val="center"/>
        <w:rPr>
          <w:rFonts w:ascii="Arial" w:hAnsi="Arial" w:cs="Arial"/>
          <w:b/>
          <w:sz w:val="24"/>
          <w:szCs w:val="24"/>
        </w:rPr>
      </w:pPr>
      <w:r w:rsidRPr="006419E8">
        <w:rPr>
          <w:rFonts w:ascii="Arial" w:hAnsi="Arial" w:cs="Arial"/>
          <w:b/>
          <w:sz w:val="24"/>
          <w:szCs w:val="24"/>
        </w:rPr>
        <w:t>Felülvizsgálatok - egyeztetések</w:t>
      </w:r>
    </w:p>
    <w:p w:rsidR="008E2138" w:rsidRPr="006419E8" w:rsidRDefault="008E2138" w:rsidP="008E2138">
      <w:pPr>
        <w:jc w:val="center"/>
        <w:rPr>
          <w:rFonts w:ascii="Arial" w:hAnsi="Arial" w:cs="Arial"/>
          <w:b/>
          <w:sz w:val="24"/>
          <w:szCs w:val="24"/>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483"/>
        <w:gridCol w:w="1843"/>
        <w:gridCol w:w="2722"/>
      </w:tblGrid>
      <w:tr w:rsidR="008E2138" w:rsidRPr="006419E8" w:rsidTr="00404DA2">
        <w:tc>
          <w:tcPr>
            <w:tcW w:w="9351" w:type="dxa"/>
            <w:gridSpan w:val="4"/>
          </w:tcPr>
          <w:p w:rsidR="008E2138" w:rsidRPr="006419E8" w:rsidRDefault="008E2138" w:rsidP="00E86146">
            <w:pPr>
              <w:spacing w:after="0" w:line="240" w:lineRule="auto"/>
              <w:jc w:val="center"/>
              <w:rPr>
                <w:rFonts w:ascii="Arial" w:hAnsi="Arial" w:cs="Arial"/>
                <w:b/>
                <w:sz w:val="24"/>
                <w:szCs w:val="24"/>
              </w:rPr>
            </w:pPr>
            <w:r w:rsidRPr="006419E8">
              <w:rPr>
                <w:rFonts w:ascii="Arial" w:hAnsi="Arial" w:cs="Arial"/>
                <w:b/>
                <w:sz w:val="24"/>
                <w:szCs w:val="24"/>
              </w:rPr>
              <w:t xml:space="preserve">Polgármesteri Hivatal </w:t>
            </w:r>
          </w:p>
        </w:tc>
      </w:tr>
      <w:tr w:rsidR="008E2138" w:rsidRPr="006419E8" w:rsidTr="00404DA2">
        <w:trPr>
          <w:trHeight w:val="422"/>
        </w:trPr>
        <w:tc>
          <w:tcPr>
            <w:tcW w:w="2303" w:type="dxa"/>
          </w:tcPr>
          <w:p w:rsidR="008E2138" w:rsidRPr="006419E8" w:rsidRDefault="008E2138" w:rsidP="00E86146">
            <w:pPr>
              <w:spacing w:after="0" w:line="240" w:lineRule="auto"/>
              <w:jc w:val="center"/>
              <w:rPr>
                <w:rFonts w:ascii="Arial" w:hAnsi="Arial" w:cs="Arial"/>
                <w:b/>
                <w:sz w:val="24"/>
                <w:szCs w:val="24"/>
              </w:rPr>
            </w:pPr>
            <w:r w:rsidRPr="006419E8">
              <w:rPr>
                <w:rFonts w:ascii="Arial" w:hAnsi="Arial" w:cs="Arial"/>
                <w:b/>
                <w:sz w:val="24"/>
                <w:szCs w:val="24"/>
              </w:rPr>
              <w:t xml:space="preserve">név </w:t>
            </w:r>
          </w:p>
        </w:tc>
        <w:tc>
          <w:tcPr>
            <w:tcW w:w="2483" w:type="dxa"/>
          </w:tcPr>
          <w:p w:rsidR="008E2138" w:rsidRPr="006419E8" w:rsidRDefault="008E2138" w:rsidP="00E86146">
            <w:pPr>
              <w:spacing w:after="0" w:line="240" w:lineRule="auto"/>
              <w:jc w:val="center"/>
              <w:rPr>
                <w:rFonts w:ascii="Arial" w:hAnsi="Arial" w:cs="Arial"/>
                <w:b/>
                <w:sz w:val="24"/>
                <w:szCs w:val="24"/>
              </w:rPr>
            </w:pPr>
            <w:r w:rsidRPr="006419E8">
              <w:rPr>
                <w:rFonts w:ascii="Arial" w:hAnsi="Arial" w:cs="Arial"/>
                <w:b/>
                <w:sz w:val="24"/>
                <w:szCs w:val="24"/>
              </w:rPr>
              <w:t>beosztás/feladat</w:t>
            </w:r>
          </w:p>
        </w:tc>
        <w:tc>
          <w:tcPr>
            <w:tcW w:w="1843" w:type="dxa"/>
          </w:tcPr>
          <w:p w:rsidR="008E2138" w:rsidRPr="006419E8" w:rsidRDefault="008E2138" w:rsidP="00E86146">
            <w:pPr>
              <w:spacing w:after="0" w:line="240" w:lineRule="auto"/>
              <w:jc w:val="center"/>
              <w:rPr>
                <w:rFonts w:ascii="Arial" w:hAnsi="Arial" w:cs="Arial"/>
                <w:b/>
                <w:sz w:val="24"/>
                <w:szCs w:val="24"/>
              </w:rPr>
            </w:pPr>
            <w:r w:rsidRPr="006419E8">
              <w:rPr>
                <w:rFonts w:ascii="Arial" w:hAnsi="Arial" w:cs="Arial"/>
                <w:b/>
                <w:sz w:val="24"/>
                <w:szCs w:val="24"/>
              </w:rPr>
              <w:t xml:space="preserve">aláírás </w:t>
            </w:r>
          </w:p>
        </w:tc>
        <w:tc>
          <w:tcPr>
            <w:tcW w:w="2722" w:type="dxa"/>
          </w:tcPr>
          <w:p w:rsidR="008E2138" w:rsidRPr="006419E8" w:rsidRDefault="008E2138" w:rsidP="00E86146">
            <w:pPr>
              <w:spacing w:after="0" w:line="240" w:lineRule="auto"/>
              <w:jc w:val="center"/>
              <w:rPr>
                <w:rFonts w:ascii="Arial" w:hAnsi="Arial" w:cs="Arial"/>
                <w:b/>
                <w:sz w:val="24"/>
                <w:szCs w:val="24"/>
              </w:rPr>
            </w:pPr>
            <w:r w:rsidRPr="006419E8">
              <w:rPr>
                <w:rFonts w:ascii="Arial" w:hAnsi="Arial" w:cs="Arial"/>
                <w:b/>
                <w:sz w:val="24"/>
                <w:szCs w:val="24"/>
              </w:rPr>
              <w:t xml:space="preserve">megjegyzés </w:t>
            </w:r>
          </w:p>
        </w:tc>
      </w:tr>
      <w:tr w:rsidR="008E2138" w:rsidRPr="009F093B" w:rsidTr="00404DA2">
        <w:trPr>
          <w:trHeight w:val="695"/>
        </w:trPr>
        <w:tc>
          <w:tcPr>
            <w:tcW w:w="2303" w:type="dxa"/>
          </w:tcPr>
          <w:p w:rsidR="009F093B" w:rsidRPr="009F093B" w:rsidRDefault="009F093B" w:rsidP="00E86146">
            <w:pPr>
              <w:spacing w:after="0" w:line="240" w:lineRule="auto"/>
              <w:rPr>
                <w:rFonts w:ascii="Arial" w:hAnsi="Arial" w:cs="Arial"/>
              </w:rPr>
            </w:pPr>
          </w:p>
          <w:p w:rsidR="009F093B" w:rsidRPr="00A239EE" w:rsidRDefault="0041729B" w:rsidP="00A239EE">
            <w:pPr>
              <w:spacing w:after="0" w:line="240" w:lineRule="auto"/>
              <w:rPr>
                <w:rFonts w:ascii="Arial" w:hAnsi="Arial" w:cs="Arial"/>
              </w:rPr>
            </w:pPr>
            <w:r>
              <w:rPr>
                <w:rFonts w:ascii="Arial" w:hAnsi="Arial" w:cs="Arial"/>
              </w:rPr>
              <w:t>Király Zoltán</w:t>
            </w:r>
          </w:p>
        </w:tc>
        <w:tc>
          <w:tcPr>
            <w:tcW w:w="2483" w:type="dxa"/>
            <w:vAlign w:val="center"/>
          </w:tcPr>
          <w:p w:rsidR="00A239EE" w:rsidRDefault="00A239EE" w:rsidP="00E86146">
            <w:pPr>
              <w:spacing w:after="0" w:line="240" w:lineRule="auto"/>
              <w:rPr>
                <w:rFonts w:ascii="Arial" w:hAnsi="Arial" w:cs="Arial"/>
              </w:rPr>
            </w:pPr>
          </w:p>
          <w:p w:rsidR="009F093B" w:rsidRPr="00A239EE" w:rsidRDefault="0041729B" w:rsidP="00E86146">
            <w:pPr>
              <w:spacing w:after="0" w:line="240" w:lineRule="auto"/>
              <w:rPr>
                <w:rFonts w:ascii="Arial" w:hAnsi="Arial" w:cs="Arial"/>
              </w:rPr>
            </w:pPr>
            <w:r>
              <w:rPr>
                <w:rFonts w:ascii="Arial" w:hAnsi="Arial" w:cs="Arial"/>
              </w:rPr>
              <w:t>közterület-felügyelő</w:t>
            </w:r>
          </w:p>
          <w:p w:rsidR="009F093B" w:rsidRPr="009F093B" w:rsidRDefault="009F093B" w:rsidP="00E86146">
            <w:pPr>
              <w:spacing w:after="0" w:line="240" w:lineRule="auto"/>
              <w:rPr>
                <w:rFonts w:ascii="Arial" w:hAnsi="Arial" w:cs="Arial"/>
              </w:rPr>
            </w:pPr>
          </w:p>
        </w:tc>
        <w:tc>
          <w:tcPr>
            <w:tcW w:w="1843" w:type="dxa"/>
          </w:tcPr>
          <w:p w:rsidR="008E2138" w:rsidRPr="009F093B" w:rsidRDefault="008E2138" w:rsidP="00E86146">
            <w:pPr>
              <w:spacing w:after="0" w:line="240" w:lineRule="auto"/>
              <w:jc w:val="center"/>
              <w:rPr>
                <w:rFonts w:ascii="Arial" w:hAnsi="Arial" w:cs="Arial"/>
              </w:rPr>
            </w:pPr>
          </w:p>
        </w:tc>
        <w:tc>
          <w:tcPr>
            <w:tcW w:w="2722" w:type="dxa"/>
          </w:tcPr>
          <w:p w:rsidR="008E2138" w:rsidRPr="009F093B" w:rsidRDefault="008E2138" w:rsidP="00E86146">
            <w:pPr>
              <w:spacing w:after="0" w:line="240" w:lineRule="auto"/>
              <w:jc w:val="center"/>
              <w:rPr>
                <w:rFonts w:ascii="Arial" w:hAnsi="Arial" w:cs="Arial"/>
              </w:rPr>
            </w:pPr>
          </w:p>
        </w:tc>
      </w:tr>
      <w:tr w:rsidR="0034547A" w:rsidRPr="009F093B" w:rsidTr="00404DA2">
        <w:trPr>
          <w:trHeight w:val="695"/>
        </w:trPr>
        <w:tc>
          <w:tcPr>
            <w:tcW w:w="2303" w:type="dxa"/>
          </w:tcPr>
          <w:p w:rsidR="0034547A" w:rsidRDefault="0034547A" w:rsidP="00E86146">
            <w:pPr>
              <w:spacing w:after="0" w:line="240" w:lineRule="auto"/>
              <w:rPr>
                <w:rFonts w:ascii="Arial" w:hAnsi="Arial" w:cs="Arial"/>
              </w:rPr>
            </w:pPr>
          </w:p>
          <w:p w:rsidR="0034547A" w:rsidRPr="009F093B" w:rsidRDefault="0034547A" w:rsidP="00E86146">
            <w:pPr>
              <w:spacing w:after="0" w:line="240" w:lineRule="auto"/>
              <w:rPr>
                <w:rFonts w:ascii="Arial" w:hAnsi="Arial" w:cs="Arial"/>
              </w:rPr>
            </w:pPr>
            <w:r>
              <w:rPr>
                <w:rFonts w:ascii="Arial" w:hAnsi="Arial" w:cs="Arial"/>
              </w:rPr>
              <w:t>Olt István</w:t>
            </w:r>
          </w:p>
        </w:tc>
        <w:tc>
          <w:tcPr>
            <w:tcW w:w="2483" w:type="dxa"/>
            <w:vAlign w:val="center"/>
          </w:tcPr>
          <w:p w:rsidR="0034547A" w:rsidRDefault="0034547A" w:rsidP="00E86146">
            <w:pPr>
              <w:spacing w:after="0" w:line="240" w:lineRule="auto"/>
              <w:rPr>
                <w:rFonts w:ascii="Arial" w:hAnsi="Arial" w:cs="Arial"/>
              </w:rPr>
            </w:pPr>
            <w:r>
              <w:rPr>
                <w:rFonts w:ascii="Arial" w:hAnsi="Arial" w:cs="Arial"/>
              </w:rPr>
              <w:t>városfejlesztési osztályvezető</w:t>
            </w:r>
          </w:p>
        </w:tc>
        <w:tc>
          <w:tcPr>
            <w:tcW w:w="1843" w:type="dxa"/>
          </w:tcPr>
          <w:p w:rsidR="0034547A" w:rsidRPr="009F093B" w:rsidRDefault="0034547A" w:rsidP="00E86146">
            <w:pPr>
              <w:spacing w:after="0" w:line="240" w:lineRule="auto"/>
              <w:jc w:val="center"/>
              <w:rPr>
                <w:rFonts w:ascii="Arial" w:hAnsi="Arial" w:cs="Arial"/>
              </w:rPr>
            </w:pPr>
          </w:p>
        </w:tc>
        <w:tc>
          <w:tcPr>
            <w:tcW w:w="2722" w:type="dxa"/>
          </w:tcPr>
          <w:p w:rsidR="0034547A" w:rsidRPr="009F093B" w:rsidRDefault="0034547A" w:rsidP="00E86146">
            <w:pPr>
              <w:spacing w:after="0" w:line="240" w:lineRule="auto"/>
              <w:jc w:val="center"/>
              <w:rPr>
                <w:rFonts w:ascii="Arial" w:hAnsi="Arial" w:cs="Arial"/>
              </w:rPr>
            </w:pPr>
          </w:p>
        </w:tc>
      </w:tr>
      <w:tr w:rsidR="008E2138" w:rsidRPr="009F093B" w:rsidTr="00404DA2">
        <w:trPr>
          <w:trHeight w:val="573"/>
        </w:trPr>
        <w:tc>
          <w:tcPr>
            <w:tcW w:w="2303" w:type="dxa"/>
          </w:tcPr>
          <w:p w:rsidR="009F093B" w:rsidRDefault="009F093B" w:rsidP="00E86146">
            <w:pPr>
              <w:spacing w:after="0" w:line="240" w:lineRule="auto"/>
              <w:rPr>
                <w:rFonts w:ascii="Arial" w:hAnsi="Arial" w:cs="Arial"/>
              </w:rPr>
            </w:pPr>
          </w:p>
          <w:p w:rsidR="008E2138" w:rsidRDefault="006825E7" w:rsidP="00E86146">
            <w:pPr>
              <w:spacing w:after="0" w:line="240" w:lineRule="auto"/>
              <w:rPr>
                <w:rFonts w:ascii="Arial" w:hAnsi="Arial" w:cs="Arial"/>
              </w:rPr>
            </w:pPr>
            <w:r w:rsidRPr="009F093B">
              <w:rPr>
                <w:rFonts w:ascii="Arial" w:hAnsi="Arial" w:cs="Arial"/>
              </w:rPr>
              <w:t>Szintén László</w:t>
            </w:r>
          </w:p>
          <w:p w:rsidR="009F093B" w:rsidRPr="009F093B" w:rsidRDefault="009F093B" w:rsidP="00E86146">
            <w:pPr>
              <w:spacing w:after="0" w:line="240" w:lineRule="auto"/>
              <w:rPr>
                <w:rFonts w:ascii="Arial" w:hAnsi="Arial" w:cs="Arial"/>
              </w:rPr>
            </w:pPr>
          </w:p>
        </w:tc>
        <w:tc>
          <w:tcPr>
            <w:tcW w:w="2483" w:type="dxa"/>
            <w:vAlign w:val="center"/>
          </w:tcPr>
          <w:p w:rsidR="008E2138" w:rsidRPr="009F093B" w:rsidRDefault="008E2138" w:rsidP="00E86146">
            <w:pPr>
              <w:spacing w:after="0" w:line="240" w:lineRule="auto"/>
              <w:rPr>
                <w:rFonts w:ascii="Arial" w:hAnsi="Arial" w:cs="Arial"/>
              </w:rPr>
            </w:pPr>
            <w:r w:rsidRPr="009F093B">
              <w:rPr>
                <w:rFonts w:ascii="Arial" w:hAnsi="Arial" w:cs="Arial"/>
              </w:rPr>
              <w:t xml:space="preserve">pénzügyi ellenőrzés </w:t>
            </w:r>
          </w:p>
        </w:tc>
        <w:tc>
          <w:tcPr>
            <w:tcW w:w="1843" w:type="dxa"/>
          </w:tcPr>
          <w:p w:rsidR="008E2138" w:rsidRPr="009F093B" w:rsidRDefault="008E2138" w:rsidP="00E86146">
            <w:pPr>
              <w:spacing w:after="0" w:line="240" w:lineRule="auto"/>
              <w:jc w:val="center"/>
              <w:rPr>
                <w:rFonts w:ascii="Arial" w:hAnsi="Arial" w:cs="Arial"/>
              </w:rPr>
            </w:pPr>
          </w:p>
        </w:tc>
        <w:tc>
          <w:tcPr>
            <w:tcW w:w="2722" w:type="dxa"/>
          </w:tcPr>
          <w:p w:rsidR="008E2138" w:rsidRPr="009F093B" w:rsidRDefault="008E2138" w:rsidP="00E86146">
            <w:pPr>
              <w:spacing w:after="0" w:line="240" w:lineRule="auto"/>
              <w:jc w:val="center"/>
              <w:rPr>
                <w:rFonts w:ascii="Arial" w:hAnsi="Arial" w:cs="Arial"/>
              </w:rPr>
            </w:pPr>
          </w:p>
        </w:tc>
      </w:tr>
      <w:tr w:rsidR="008E2138" w:rsidRPr="009F093B" w:rsidTr="00404DA2">
        <w:tc>
          <w:tcPr>
            <w:tcW w:w="2303" w:type="dxa"/>
          </w:tcPr>
          <w:p w:rsidR="009F093B" w:rsidRDefault="009F093B" w:rsidP="00E86146">
            <w:pPr>
              <w:spacing w:after="0" w:line="240" w:lineRule="auto"/>
              <w:rPr>
                <w:rFonts w:ascii="Arial" w:hAnsi="Arial" w:cs="Arial"/>
              </w:rPr>
            </w:pPr>
          </w:p>
          <w:p w:rsidR="008E2138" w:rsidRPr="009F093B" w:rsidRDefault="008E2138" w:rsidP="00E86146">
            <w:pPr>
              <w:spacing w:after="0" w:line="240" w:lineRule="auto"/>
              <w:rPr>
                <w:rFonts w:ascii="Arial" w:hAnsi="Arial" w:cs="Arial"/>
              </w:rPr>
            </w:pPr>
            <w:r w:rsidRPr="009F093B">
              <w:rPr>
                <w:rFonts w:ascii="Arial" w:hAnsi="Arial" w:cs="Arial"/>
              </w:rPr>
              <w:t>dr. Tüske Róbert</w:t>
            </w:r>
          </w:p>
        </w:tc>
        <w:tc>
          <w:tcPr>
            <w:tcW w:w="2483" w:type="dxa"/>
            <w:vAlign w:val="center"/>
          </w:tcPr>
          <w:p w:rsidR="009F093B" w:rsidRDefault="009F093B" w:rsidP="00E86146">
            <w:pPr>
              <w:spacing w:after="0" w:line="240" w:lineRule="auto"/>
              <w:rPr>
                <w:rFonts w:ascii="Arial" w:hAnsi="Arial" w:cs="Arial"/>
              </w:rPr>
            </w:pPr>
          </w:p>
          <w:p w:rsidR="008E2138" w:rsidRPr="009F093B" w:rsidRDefault="008E2138" w:rsidP="00E86146">
            <w:pPr>
              <w:spacing w:after="0" w:line="240" w:lineRule="auto"/>
              <w:rPr>
                <w:rFonts w:ascii="Arial" w:hAnsi="Arial" w:cs="Arial"/>
              </w:rPr>
            </w:pPr>
            <w:r w:rsidRPr="009F093B">
              <w:rPr>
                <w:rFonts w:ascii="Arial" w:hAnsi="Arial" w:cs="Arial"/>
              </w:rPr>
              <w:t xml:space="preserve">törvényességi felülvizsgálat </w:t>
            </w:r>
          </w:p>
          <w:p w:rsidR="008E2138" w:rsidRPr="009F093B" w:rsidRDefault="008E2138" w:rsidP="00E86146">
            <w:pPr>
              <w:spacing w:after="0" w:line="240" w:lineRule="auto"/>
              <w:rPr>
                <w:rFonts w:ascii="Arial" w:hAnsi="Arial" w:cs="Arial"/>
              </w:rPr>
            </w:pPr>
          </w:p>
        </w:tc>
        <w:tc>
          <w:tcPr>
            <w:tcW w:w="1843" w:type="dxa"/>
          </w:tcPr>
          <w:p w:rsidR="008E2138" w:rsidRPr="009F093B" w:rsidRDefault="008E2138" w:rsidP="00E86146">
            <w:pPr>
              <w:spacing w:after="0" w:line="240" w:lineRule="auto"/>
              <w:jc w:val="center"/>
              <w:rPr>
                <w:rFonts w:ascii="Arial" w:hAnsi="Arial" w:cs="Arial"/>
              </w:rPr>
            </w:pPr>
          </w:p>
        </w:tc>
        <w:tc>
          <w:tcPr>
            <w:tcW w:w="2722" w:type="dxa"/>
          </w:tcPr>
          <w:p w:rsidR="008E2138" w:rsidRPr="009F093B" w:rsidRDefault="008E2138" w:rsidP="00E86146">
            <w:pPr>
              <w:spacing w:after="0" w:line="240" w:lineRule="auto"/>
              <w:jc w:val="center"/>
              <w:rPr>
                <w:rFonts w:ascii="Arial" w:hAnsi="Arial" w:cs="Arial"/>
              </w:rPr>
            </w:pPr>
          </w:p>
        </w:tc>
      </w:tr>
    </w:tbl>
    <w:p w:rsidR="008E2138" w:rsidRPr="009F093B" w:rsidRDefault="008E2138" w:rsidP="008E2138">
      <w:pPr>
        <w:jc w:val="center"/>
        <w:rPr>
          <w:rFonts w:ascii="Arial" w:hAnsi="Arial" w:cs="Arial"/>
          <w:sz w:val="24"/>
          <w:szCs w:val="24"/>
        </w:rPr>
      </w:pPr>
    </w:p>
    <w:p w:rsidR="008E2138" w:rsidRPr="006419E8" w:rsidRDefault="008E2138" w:rsidP="008E2138">
      <w:pPr>
        <w:jc w:val="center"/>
        <w:rPr>
          <w:rFonts w:ascii="Arial" w:hAnsi="Arial" w:cs="Arial"/>
          <w:b/>
          <w:sz w:val="24"/>
          <w:szCs w:val="24"/>
        </w:rPr>
      </w:pPr>
    </w:p>
    <w:p w:rsidR="008E2138" w:rsidRPr="006419E8" w:rsidRDefault="008E2138" w:rsidP="008E2138">
      <w:pPr>
        <w:jc w:val="center"/>
        <w:rPr>
          <w:rFonts w:ascii="Arial" w:hAnsi="Arial" w:cs="Arial"/>
          <w:b/>
          <w:sz w:val="24"/>
          <w:szCs w:val="24"/>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3"/>
        <w:gridCol w:w="2483"/>
        <w:gridCol w:w="2483"/>
        <w:gridCol w:w="1902"/>
      </w:tblGrid>
      <w:tr w:rsidR="008E2138" w:rsidRPr="006419E8" w:rsidTr="00404DA2">
        <w:trPr>
          <w:trHeight w:val="277"/>
        </w:trPr>
        <w:tc>
          <w:tcPr>
            <w:tcW w:w="9351" w:type="dxa"/>
            <w:gridSpan w:val="4"/>
          </w:tcPr>
          <w:p w:rsidR="008E2138" w:rsidRPr="006419E8" w:rsidRDefault="008E2138" w:rsidP="00E86146">
            <w:pPr>
              <w:spacing w:after="0" w:line="240" w:lineRule="auto"/>
              <w:jc w:val="center"/>
              <w:rPr>
                <w:rFonts w:ascii="Arial" w:hAnsi="Arial" w:cs="Arial"/>
                <w:b/>
                <w:sz w:val="24"/>
                <w:szCs w:val="24"/>
              </w:rPr>
            </w:pPr>
            <w:r w:rsidRPr="006419E8">
              <w:rPr>
                <w:rFonts w:ascii="Arial" w:hAnsi="Arial" w:cs="Arial"/>
                <w:b/>
                <w:sz w:val="24"/>
                <w:szCs w:val="24"/>
              </w:rPr>
              <w:t xml:space="preserve">Külsős partner </w:t>
            </w:r>
          </w:p>
        </w:tc>
      </w:tr>
      <w:tr w:rsidR="008E2138" w:rsidRPr="006419E8" w:rsidTr="00404DA2">
        <w:trPr>
          <w:trHeight w:val="277"/>
        </w:trPr>
        <w:tc>
          <w:tcPr>
            <w:tcW w:w="2483" w:type="dxa"/>
          </w:tcPr>
          <w:p w:rsidR="008E2138" w:rsidRPr="006419E8" w:rsidRDefault="008E2138" w:rsidP="00E86146">
            <w:pPr>
              <w:spacing w:after="0" w:line="240" w:lineRule="auto"/>
              <w:jc w:val="center"/>
              <w:rPr>
                <w:rFonts w:ascii="Arial" w:hAnsi="Arial" w:cs="Arial"/>
                <w:b/>
                <w:sz w:val="24"/>
                <w:szCs w:val="24"/>
              </w:rPr>
            </w:pPr>
            <w:r w:rsidRPr="006419E8">
              <w:rPr>
                <w:rFonts w:ascii="Arial" w:hAnsi="Arial" w:cs="Arial"/>
                <w:b/>
                <w:sz w:val="24"/>
                <w:szCs w:val="24"/>
              </w:rPr>
              <w:t>név</w:t>
            </w:r>
          </w:p>
        </w:tc>
        <w:tc>
          <w:tcPr>
            <w:tcW w:w="2483" w:type="dxa"/>
          </w:tcPr>
          <w:p w:rsidR="008E2138" w:rsidRPr="006419E8" w:rsidRDefault="008E2138" w:rsidP="00E86146">
            <w:pPr>
              <w:spacing w:after="0" w:line="240" w:lineRule="auto"/>
              <w:jc w:val="center"/>
              <w:rPr>
                <w:rFonts w:ascii="Arial" w:hAnsi="Arial" w:cs="Arial"/>
                <w:b/>
                <w:sz w:val="24"/>
                <w:szCs w:val="24"/>
              </w:rPr>
            </w:pPr>
            <w:r w:rsidRPr="006419E8">
              <w:rPr>
                <w:rFonts w:ascii="Arial" w:hAnsi="Arial" w:cs="Arial"/>
                <w:b/>
                <w:sz w:val="24"/>
                <w:szCs w:val="24"/>
              </w:rPr>
              <w:t>beosztás</w:t>
            </w:r>
          </w:p>
        </w:tc>
        <w:tc>
          <w:tcPr>
            <w:tcW w:w="2483" w:type="dxa"/>
          </w:tcPr>
          <w:p w:rsidR="008E2138" w:rsidRPr="006419E8" w:rsidRDefault="008E2138" w:rsidP="00E86146">
            <w:pPr>
              <w:spacing w:after="0" w:line="240" w:lineRule="auto"/>
              <w:jc w:val="center"/>
              <w:rPr>
                <w:rFonts w:ascii="Arial" w:hAnsi="Arial" w:cs="Arial"/>
                <w:b/>
                <w:sz w:val="24"/>
                <w:szCs w:val="24"/>
              </w:rPr>
            </w:pPr>
            <w:r w:rsidRPr="006419E8">
              <w:rPr>
                <w:rFonts w:ascii="Arial" w:hAnsi="Arial" w:cs="Arial"/>
                <w:b/>
                <w:sz w:val="24"/>
                <w:szCs w:val="24"/>
              </w:rPr>
              <w:t>aláírás</w:t>
            </w:r>
          </w:p>
        </w:tc>
        <w:tc>
          <w:tcPr>
            <w:tcW w:w="1902" w:type="dxa"/>
          </w:tcPr>
          <w:p w:rsidR="008E2138" w:rsidRPr="006419E8" w:rsidRDefault="008E2138" w:rsidP="00E86146">
            <w:pPr>
              <w:spacing w:after="0" w:line="240" w:lineRule="auto"/>
              <w:jc w:val="center"/>
              <w:rPr>
                <w:rFonts w:ascii="Arial" w:hAnsi="Arial" w:cs="Arial"/>
                <w:b/>
                <w:sz w:val="24"/>
                <w:szCs w:val="24"/>
              </w:rPr>
            </w:pPr>
            <w:r w:rsidRPr="006419E8">
              <w:rPr>
                <w:rFonts w:ascii="Arial" w:hAnsi="Arial" w:cs="Arial"/>
                <w:b/>
                <w:sz w:val="24"/>
                <w:szCs w:val="24"/>
              </w:rPr>
              <w:t xml:space="preserve">megjegyzés </w:t>
            </w:r>
          </w:p>
        </w:tc>
      </w:tr>
      <w:tr w:rsidR="008E2138" w:rsidRPr="006419E8" w:rsidTr="00404DA2">
        <w:trPr>
          <w:trHeight w:val="707"/>
        </w:trPr>
        <w:tc>
          <w:tcPr>
            <w:tcW w:w="2483" w:type="dxa"/>
          </w:tcPr>
          <w:p w:rsidR="008E2138" w:rsidRPr="006419E8" w:rsidRDefault="008E2138" w:rsidP="00E86146">
            <w:pPr>
              <w:spacing w:after="0" w:line="240" w:lineRule="auto"/>
              <w:jc w:val="center"/>
              <w:rPr>
                <w:rFonts w:ascii="Arial" w:hAnsi="Arial" w:cs="Arial"/>
                <w:b/>
                <w:sz w:val="24"/>
                <w:szCs w:val="24"/>
              </w:rPr>
            </w:pPr>
          </w:p>
        </w:tc>
        <w:tc>
          <w:tcPr>
            <w:tcW w:w="2483" w:type="dxa"/>
          </w:tcPr>
          <w:p w:rsidR="008E2138" w:rsidRPr="006419E8" w:rsidRDefault="008E2138" w:rsidP="00E86146">
            <w:pPr>
              <w:spacing w:after="0" w:line="240" w:lineRule="auto"/>
              <w:rPr>
                <w:rFonts w:ascii="Arial" w:hAnsi="Arial" w:cs="Arial"/>
                <w:b/>
                <w:sz w:val="24"/>
                <w:szCs w:val="24"/>
              </w:rPr>
            </w:pPr>
          </w:p>
        </w:tc>
        <w:tc>
          <w:tcPr>
            <w:tcW w:w="2483" w:type="dxa"/>
          </w:tcPr>
          <w:p w:rsidR="008E2138" w:rsidRPr="006419E8" w:rsidRDefault="008E2138" w:rsidP="00E86146">
            <w:pPr>
              <w:spacing w:after="0" w:line="240" w:lineRule="auto"/>
              <w:jc w:val="center"/>
              <w:rPr>
                <w:rFonts w:ascii="Arial" w:hAnsi="Arial" w:cs="Arial"/>
                <w:b/>
                <w:sz w:val="24"/>
                <w:szCs w:val="24"/>
              </w:rPr>
            </w:pPr>
          </w:p>
        </w:tc>
        <w:tc>
          <w:tcPr>
            <w:tcW w:w="1902" w:type="dxa"/>
          </w:tcPr>
          <w:p w:rsidR="008E2138" w:rsidRPr="006419E8" w:rsidRDefault="008E2138" w:rsidP="00E86146">
            <w:pPr>
              <w:spacing w:after="0" w:line="240" w:lineRule="auto"/>
              <w:jc w:val="center"/>
              <w:rPr>
                <w:rFonts w:ascii="Arial" w:hAnsi="Arial" w:cs="Arial"/>
                <w:b/>
                <w:sz w:val="24"/>
                <w:szCs w:val="24"/>
              </w:rPr>
            </w:pPr>
          </w:p>
        </w:tc>
      </w:tr>
      <w:tr w:rsidR="008E2138" w:rsidRPr="006419E8" w:rsidTr="00404DA2">
        <w:trPr>
          <w:trHeight w:val="829"/>
        </w:trPr>
        <w:tc>
          <w:tcPr>
            <w:tcW w:w="2483" w:type="dxa"/>
          </w:tcPr>
          <w:p w:rsidR="008E2138" w:rsidRPr="006419E8" w:rsidRDefault="008E2138" w:rsidP="00E86146">
            <w:pPr>
              <w:spacing w:after="0" w:line="240" w:lineRule="auto"/>
              <w:jc w:val="center"/>
              <w:rPr>
                <w:rFonts w:ascii="Arial" w:hAnsi="Arial" w:cs="Arial"/>
                <w:b/>
                <w:sz w:val="24"/>
                <w:szCs w:val="24"/>
              </w:rPr>
            </w:pPr>
          </w:p>
        </w:tc>
        <w:tc>
          <w:tcPr>
            <w:tcW w:w="2483" w:type="dxa"/>
          </w:tcPr>
          <w:p w:rsidR="008E2138" w:rsidRPr="006419E8" w:rsidRDefault="008E2138" w:rsidP="00E86146">
            <w:pPr>
              <w:spacing w:after="0" w:line="240" w:lineRule="auto"/>
              <w:jc w:val="center"/>
              <w:rPr>
                <w:rFonts w:ascii="Arial" w:hAnsi="Arial" w:cs="Arial"/>
                <w:b/>
                <w:sz w:val="24"/>
                <w:szCs w:val="24"/>
              </w:rPr>
            </w:pPr>
          </w:p>
        </w:tc>
        <w:tc>
          <w:tcPr>
            <w:tcW w:w="2483" w:type="dxa"/>
          </w:tcPr>
          <w:p w:rsidR="008E2138" w:rsidRPr="006419E8" w:rsidRDefault="008E2138" w:rsidP="00E86146">
            <w:pPr>
              <w:spacing w:after="0" w:line="240" w:lineRule="auto"/>
              <w:jc w:val="center"/>
              <w:rPr>
                <w:rFonts w:ascii="Arial" w:hAnsi="Arial" w:cs="Arial"/>
                <w:b/>
                <w:sz w:val="24"/>
                <w:szCs w:val="24"/>
              </w:rPr>
            </w:pPr>
          </w:p>
        </w:tc>
        <w:tc>
          <w:tcPr>
            <w:tcW w:w="1902" w:type="dxa"/>
          </w:tcPr>
          <w:p w:rsidR="008E2138" w:rsidRPr="006419E8" w:rsidRDefault="008E2138" w:rsidP="00E86146">
            <w:pPr>
              <w:spacing w:after="0" w:line="240" w:lineRule="auto"/>
              <w:jc w:val="center"/>
              <w:rPr>
                <w:rFonts w:ascii="Arial" w:hAnsi="Arial" w:cs="Arial"/>
                <w:b/>
                <w:sz w:val="24"/>
                <w:szCs w:val="24"/>
              </w:rPr>
            </w:pPr>
          </w:p>
        </w:tc>
      </w:tr>
    </w:tbl>
    <w:p w:rsidR="008E2138" w:rsidRPr="006419E8" w:rsidRDefault="008E2138" w:rsidP="008E2138">
      <w:pPr>
        <w:jc w:val="center"/>
        <w:rPr>
          <w:rFonts w:ascii="Arial" w:hAnsi="Arial" w:cs="Arial"/>
          <w:b/>
          <w:sz w:val="24"/>
          <w:szCs w:val="24"/>
        </w:rPr>
      </w:pPr>
    </w:p>
    <w:p w:rsidR="008E2138" w:rsidRPr="006419E8" w:rsidRDefault="008E2138">
      <w:pPr>
        <w:rPr>
          <w:rFonts w:ascii="Arial" w:hAnsi="Arial" w:cs="Arial"/>
        </w:rPr>
      </w:pPr>
    </w:p>
    <w:p w:rsidR="008E2138" w:rsidRDefault="008E2138">
      <w:pPr>
        <w:rPr>
          <w:rFonts w:ascii="Arial" w:hAnsi="Arial" w:cs="Arial"/>
        </w:rPr>
      </w:pPr>
    </w:p>
    <w:p w:rsidR="004B13BD" w:rsidRDefault="004B13BD">
      <w:pPr>
        <w:rPr>
          <w:rFonts w:ascii="Arial" w:hAnsi="Arial" w:cs="Arial"/>
        </w:rPr>
      </w:pPr>
    </w:p>
    <w:p w:rsidR="004B13BD" w:rsidRDefault="004B13BD">
      <w:pPr>
        <w:rPr>
          <w:rFonts w:ascii="Arial" w:hAnsi="Arial" w:cs="Arial"/>
        </w:rPr>
      </w:pPr>
    </w:p>
    <w:p w:rsidR="004B13BD" w:rsidRDefault="004B13BD">
      <w:pPr>
        <w:rPr>
          <w:rFonts w:ascii="Arial" w:hAnsi="Arial" w:cs="Arial"/>
        </w:rPr>
      </w:pPr>
    </w:p>
    <w:p w:rsidR="004B13BD" w:rsidRDefault="004B13BD">
      <w:pPr>
        <w:rPr>
          <w:rFonts w:ascii="Arial" w:hAnsi="Arial" w:cs="Arial"/>
        </w:rPr>
      </w:pPr>
    </w:p>
    <w:p w:rsidR="004B13BD" w:rsidRDefault="004B13BD">
      <w:pPr>
        <w:rPr>
          <w:rFonts w:ascii="Arial" w:hAnsi="Arial" w:cs="Arial"/>
        </w:rPr>
      </w:pPr>
    </w:p>
    <w:p w:rsidR="004B13BD" w:rsidRDefault="004B13BD">
      <w:pPr>
        <w:rPr>
          <w:rFonts w:ascii="Arial" w:hAnsi="Arial" w:cs="Arial"/>
        </w:rPr>
      </w:pPr>
    </w:p>
    <w:p w:rsidR="004B13BD" w:rsidRDefault="004B13BD">
      <w:pPr>
        <w:rPr>
          <w:rFonts w:ascii="Arial" w:hAnsi="Arial" w:cs="Arial"/>
        </w:rPr>
      </w:pPr>
    </w:p>
    <w:p w:rsidR="004B13BD" w:rsidRPr="006419E8" w:rsidRDefault="004B13BD">
      <w:pPr>
        <w:rPr>
          <w:rFonts w:ascii="Arial" w:hAnsi="Arial" w:cs="Arial"/>
        </w:rPr>
      </w:pPr>
    </w:p>
    <w:sectPr w:rsidR="004B13BD" w:rsidRPr="006419E8" w:rsidSect="00DE3876">
      <w:pgSz w:w="11906" w:h="16838"/>
      <w:pgMar w:top="567" w:right="1417" w:bottom="426" w:left="993"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A2F2C" w:rsidRDefault="006A2F2C" w:rsidP="005A5ED1">
      <w:pPr>
        <w:spacing w:after="0" w:line="240" w:lineRule="auto"/>
      </w:pPr>
      <w:r>
        <w:separator/>
      </w:r>
    </w:p>
  </w:endnote>
  <w:endnote w:type="continuationSeparator" w:id="0">
    <w:p w:rsidR="006A2F2C" w:rsidRDefault="006A2F2C" w:rsidP="005A5E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A2F2C" w:rsidRDefault="006A2F2C" w:rsidP="005A5ED1">
      <w:pPr>
        <w:spacing w:after="0" w:line="240" w:lineRule="auto"/>
      </w:pPr>
      <w:r>
        <w:separator/>
      </w:r>
    </w:p>
  </w:footnote>
  <w:footnote w:type="continuationSeparator" w:id="0">
    <w:p w:rsidR="006A2F2C" w:rsidRDefault="006A2F2C" w:rsidP="005A5E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3"/>
    <w:lvl w:ilvl="0">
      <w:start w:val="1"/>
      <w:numFmt w:val="decimal"/>
      <w:lvlText w:val="%1.)"/>
      <w:lvlJc w:val="left"/>
      <w:pPr>
        <w:tabs>
          <w:tab w:val="num" w:pos="360"/>
        </w:tabs>
        <w:ind w:left="360" w:hanging="360"/>
      </w:pPr>
    </w:lvl>
  </w:abstractNum>
  <w:abstractNum w:abstractNumId="1" w15:restartNumberingAfterBreak="0">
    <w:nsid w:val="05BC269A"/>
    <w:multiLevelType w:val="hybridMultilevel"/>
    <w:tmpl w:val="4170BD28"/>
    <w:lvl w:ilvl="0" w:tplc="4C444068">
      <w:start w:val="4"/>
      <w:numFmt w:val="decimal"/>
      <w:lvlText w:val="%1."/>
      <w:lvlJc w:val="left"/>
      <w:pPr>
        <w:ind w:left="1996" w:hanging="360"/>
      </w:pPr>
      <w:rPr>
        <w:rFonts w:hint="default"/>
      </w:rPr>
    </w:lvl>
    <w:lvl w:ilvl="1" w:tplc="040E0019" w:tentative="1">
      <w:start w:val="1"/>
      <w:numFmt w:val="lowerLetter"/>
      <w:lvlText w:val="%2."/>
      <w:lvlJc w:val="left"/>
      <w:pPr>
        <w:ind w:left="2716" w:hanging="360"/>
      </w:pPr>
    </w:lvl>
    <w:lvl w:ilvl="2" w:tplc="040E001B" w:tentative="1">
      <w:start w:val="1"/>
      <w:numFmt w:val="lowerRoman"/>
      <w:lvlText w:val="%3."/>
      <w:lvlJc w:val="right"/>
      <w:pPr>
        <w:ind w:left="3436" w:hanging="180"/>
      </w:pPr>
    </w:lvl>
    <w:lvl w:ilvl="3" w:tplc="040E000F" w:tentative="1">
      <w:start w:val="1"/>
      <w:numFmt w:val="decimal"/>
      <w:lvlText w:val="%4."/>
      <w:lvlJc w:val="left"/>
      <w:pPr>
        <w:ind w:left="4156" w:hanging="360"/>
      </w:pPr>
    </w:lvl>
    <w:lvl w:ilvl="4" w:tplc="040E0019" w:tentative="1">
      <w:start w:val="1"/>
      <w:numFmt w:val="lowerLetter"/>
      <w:lvlText w:val="%5."/>
      <w:lvlJc w:val="left"/>
      <w:pPr>
        <w:ind w:left="4876" w:hanging="360"/>
      </w:pPr>
    </w:lvl>
    <w:lvl w:ilvl="5" w:tplc="040E001B" w:tentative="1">
      <w:start w:val="1"/>
      <w:numFmt w:val="lowerRoman"/>
      <w:lvlText w:val="%6."/>
      <w:lvlJc w:val="right"/>
      <w:pPr>
        <w:ind w:left="5596" w:hanging="180"/>
      </w:pPr>
    </w:lvl>
    <w:lvl w:ilvl="6" w:tplc="040E000F" w:tentative="1">
      <w:start w:val="1"/>
      <w:numFmt w:val="decimal"/>
      <w:lvlText w:val="%7."/>
      <w:lvlJc w:val="left"/>
      <w:pPr>
        <w:ind w:left="6316" w:hanging="360"/>
      </w:pPr>
    </w:lvl>
    <w:lvl w:ilvl="7" w:tplc="040E0019" w:tentative="1">
      <w:start w:val="1"/>
      <w:numFmt w:val="lowerLetter"/>
      <w:lvlText w:val="%8."/>
      <w:lvlJc w:val="left"/>
      <w:pPr>
        <w:ind w:left="7036" w:hanging="360"/>
      </w:pPr>
    </w:lvl>
    <w:lvl w:ilvl="8" w:tplc="040E001B" w:tentative="1">
      <w:start w:val="1"/>
      <w:numFmt w:val="lowerRoman"/>
      <w:lvlText w:val="%9."/>
      <w:lvlJc w:val="right"/>
      <w:pPr>
        <w:ind w:left="7756" w:hanging="180"/>
      </w:pPr>
    </w:lvl>
  </w:abstractNum>
  <w:abstractNum w:abstractNumId="2" w15:restartNumberingAfterBreak="0">
    <w:nsid w:val="08416524"/>
    <w:multiLevelType w:val="hybridMultilevel"/>
    <w:tmpl w:val="DB8E8A44"/>
    <w:lvl w:ilvl="0" w:tplc="D13C7DB4">
      <w:start w:val="1"/>
      <w:numFmt w:val="decimal"/>
      <w:lvlText w:val="%1."/>
      <w:lvlJc w:val="left"/>
      <w:pPr>
        <w:ind w:left="1057" w:hanging="360"/>
      </w:pPr>
      <w:rPr>
        <w:rFonts w:ascii="Arial" w:hAnsi="Arial" w:cs="Arial" w:hint="default"/>
      </w:rPr>
    </w:lvl>
    <w:lvl w:ilvl="1" w:tplc="040E0019" w:tentative="1">
      <w:start w:val="1"/>
      <w:numFmt w:val="lowerLetter"/>
      <w:lvlText w:val="%2."/>
      <w:lvlJc w:val="left"/>
      <w:pPr>
        <w:ind w:left="1777" w:hanging="360"/>
      </w:pPr>
    </w:lvl>
    <w:lvl w:ilvl="2" w:tplc="040E001B" w:tentative="1">
      <w:start w:val="1"/>
      <w:numFmt w:val="lowerRoman"/>
      <w:lvlText w:val="%3."/>
      <w:lvlJc w:val="right"/>
      <w:pPr>
        <w:ind w:left="2497" w:hanging="180"/>
      </w:pPr>
    </w:lvl>
    <w:lvl w:ilvl="3" w:tplc="040E000F" w:tentative="1">
      <w:start w:val="1"/>
      <w:numFmt w:val="decimal"/>
      <w:lvlText w:val="%4."/>
      <w:lvlJc w:val="left"/>
      <w:pPr>
        <w:ind w:left="3217" w:hanging="360"/>
      </w:pPr>
    </w:lvl>
    <w:lvl w:ilvl="4" w:tplc="040E0019" w:tentative="1">
      <w:start w:val="1"/>
      <w:numFmt w:val="lowerLetter"/>
      <w:lvlText w:val="%5."/>
      <w:lvlJc w:val="left"/>
      <w:pPr>
        <w:ind w:left="3937" w:hanging="360"/>
      </w:pPr>
    </w:lvl>
    <w:lvl w:ilvl="5" w:tplc="040E001B" w:tentative="1">
      <w:start w:val="1"/>
      <w:numFmt w:val="lowerRoman"/>
      <w:lvlText w:val="%6."/>
      <w:lvlJc w:val="right"/>
      <w:pPr>
        <w:ind w:left="4657" w:hanging="180"/>
      </w:pPr>
    </w:lvl>
    <w:lvl w:ilvl="6" w:tplc="040E000F" w:tentative="1">
      <w:start w:val="1"/>
      <w:numFmt w:val="decimal"/>
      <w:lvlText w:val="%7."/>
      <w:lvlJc w:val="left"/>
      <w:pPr>
        <w:ind w:left="5377" w:hanging="360"/>
      </w:pPr>
    </w:lvl>
    <w:lvl w:ilvl="7" w:tplc="040E0019" w:tentative="1">
      <w:start w:val="1"/>
      <w:numFmt w:val="lowerLetter"/>
      <w:lvlText w:val="%8."/>
      <w:lvlJc w:val="left"/>
      <w:pPr>
        <w:ind w:left="6097" w:hanging="360"/>
      </w:pPr>
    </w:lvl>
    <w:lvl w:ilvl="8" w:tplc="040E001B" w:tentative="1">
      <w:start w:val="1"/>
      <w:numFmt w:val="lowerRoman"/>
      <w:lvlText w:val="%9."/>
      <w:lvlJc w:val="right"/>
      <w:pPr>
        <w:ind w:left="6817" w:hanging="180"/>
      </w:pPr>
    </w:lvl>
  </w:abstractNum>
  <w:abstractNum w:abstractNumId="3" w15:restartNumberingAfterBreak="0">
    <w:nsid w:val="0A0E6D2D"/>
    <w:multiLevelType w:val="hybridMultilevel"/>
    <w:tmpl w:val="DD72E2B4"/>
    <w:lvl w:ilvl="0" w:tplc="B17C6234">
      <w:start w:val="1"/>
      <w:numFmt w:val="decimal"/>
      <w:lvlText w:val="%1."/>
      <w:lvlJc w:val="left"/>
      <w:pPr>
        <w:ind w:left="780" w:hanging="360"/>
      </w:pPr>
      <w:rPr>
        <w:b/>
        <w:sz w:val="22"/>
        <w:szCs w:val="22"/>
      </w:rPr>
    </w:lvl>
    <w:lvl w:ilvl="1" w:tplc="040E0019">
      <w:start w:val="1"/>
      <w:numFmt w:val="lowerLetter"/>
      <w:lvlText w:val="%2."/>
      <w:lvlJc w:val="left"/>
      <w:pPr>
        <w:ind w:left="1500" w:hanging="360"/>
      </w:pPr>
    </w:lvl>
    <w:lvl w:ilvl="2" w:tplc="040E001B">
      <w:start w:val="1"/>
      <w:numFmt w:val="lowerRoman"/>
      <w:lvlText w:val="%3."/>
      <w:lvlJc w:val="right"/>
      <w:pPr>
        <w:ind w:left="2220" w:hanging="180"/>
      </w:pPr>
    </w:lvl>
    <w:lvl w:ilvl="3" w:tplc="040E000F">
      <w:start w:val="1"/>
      <w:numFmt w:val="decimal"/>
      <w:lvlText w:val="%4."/>
      <w:lvlJc w:val="left"/>
      <w:pPr>
        <w:ind w:left="2940" w:hanging="360"/>
      </w:pPr>
    </w:lvl>
    <w:lvl w:ilvl="4" w:tplc="040E0019">
      <w:start w:val="1"/>
      <w:numFmt w:val="lowerLetter"/>
      <w:lvlText w:val="%5."/>
      <w:lvlJc w:val="left"/>
      <w:pPr>
        <w:ind w:left="3660" w:hanging="360"/>
      </w:pPr>
    </w:lvl>
    <w:lvl w:ilvl="5" w:tplc="040E001B">
      <w:start w:val="1"/>
      <w:numFmt w:val="lowerRoman"/>
      <w:lvlText w:val="%6."/>
      <w:lvlJc w:val="right"/>
      <w:pPr>
        <w:ind w:left="4380" w:hanging="180"/>
      </w:pPr>
    </w:lvl>
    <w:lvl w:ilvl="6" w:tplc="040E000F">
      <w:start w:val="1"/>
      <w:numFmt w:val="decimal"/>
      <w:lvlText w:val="%7."/>
      <w:lvlJc w:val="left"/>
      <w:pPr>
        <w:ind w:left="5100" w:hanging="360"/>
      </w:pPr>
    </w:lvl>
    <w:lvl w:ilvl="7" w:tplc="040E0019">
      <w:start w:val="1"/>
      <w:numFmt w:val="lowerLetter"/>
      <w:lvlText w:val="%8."/>
      <w:lvlJc w:val="left"/>
      <w:pPr>
        <w:ind w:left="5820" w:hanging="360"/>
      </w:pPr>
    </w:lvl>
    <w:lvl w:ilvl="8" w:tplc="040E001B">
      <w:start w:val="1"/>
      <w:numFmt w:val="lowerRoman"/>
      <w:lvlText w:val="%9."/>
      <w:lvlJc w:val="right"/>
      <w:pPr>
        <w:ind w:left="6540" w:hanging="180"/>
      </w:pPr>
    </w:lvl>
  </w:abstractNum>
  <w:abstractNum w:abstractNumId="4" w15:restartNumberingAfterBreak="0">
    <w:nsid w:val="0F1378D6"/>
    <w:multiLevelType w:val="hybridMultilevel"/>
    <w:tmpl w:val="788AA9DE"/>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5" w15:restartNumberingAfterBreak="0">
    <w:nsid w:val="116750A6"/>
    <w:multiLevelType w:val="hybridMultilevel"/>
    <w:tmpl w:val="7310C44C"/>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1BEB3003"/>
    <w:multiLevelType w:val="hybridMultilevel"/>
    <w:tmpl w:val="B5DC3E38"/>
    <w:lvl w:ilvl="0" w:tplc="60D2DACE">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5351B59"/>
    <w:multiLevelType w:val="hybridMultilevel"/>
    <w:tmpl w:val="2758B9E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30FE3E7A"/>
    <w:multiLevelType w:val="hybridMultilevel"/>
    <w:tmpl w:val="7690D756"/>
    <w:lvl w:ilvl="0" w:tplc="040E000F">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52513B29"/>
    <w:multiLevelType w:val="hybridMultilevel"/>
    <w:tmpl w:val="BD2CB06E"/>
    <w:lvl w:ilvl="0" w:tplc="EECA7D56">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3275090"/>
    <w:multiLevelType w:val="hybridMultilevel"/>
    <w:tmpl w:val="A4340C9E"/>
    <w:lvl w:ilvl="0" w:tplc="C64AB23E">
      <w:start w:val="1"/>
      <w:numFmt w:val="bullet"/>
      <w:lvlText w:val="-"/>
      <w:lvlJc w:val="left"/>
      <w:pPr>
        <w:ind w:left="1080" w:hanging="360"/>
      </w:pPr>
      <w:rPr>
        <w:rFonts w:ascii="Arial" w:eastAsia="Calibri" w:hAnsi="Arial" w:cs="Aria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1" w15:restartNumberingAfterBreak="0">
    <w:nsid w:val="537E5AC9"/>
    <w:multiLevelType w:val="hybridMultilevel"/>
    <w:tmpl w:val="C0003E5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542B33F5"/>
    <w:multiLevelType w:val="hybridMultilevel"/>
    <w:tmpl w:val="D5CC9848"/>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3" w15:restartNumberingAfterBreak="0">
    <w:nsid w:val="548C33B0"/>
    <w:multiLevelType w:val="hybridMultilevel"/>
    <w:tmpl w:val="F294B9DC"/>
    <w:lvl w:ilvl="0" w:tplc="98C09072">
      <w:start w:val="1"/>
      <w:numFmt w:val="decimal"/>
      <w:lvlText w:val="%1."/>
      <w:lvlJc w:val="left"/>
      <w:pPr>
        <w:ind w:left="1636" w:hanging="360"/>
      </w:pPr>
      <w:rPr>
        <w:rFonts w:hint="default"/>
      </w:rPr>
    </w:lvl>
    <w:lvl w:ilvl="1" w:tplc="040E0019" w:tentative="1">
      <w:start w:val="1"/>
      <w:numFmt w:val="lowerLetter"/>
      <w:lvlText w:val="%2."/>
      <w:lvlJc w:val="left"/>
      <w:pPr>
        <w:ind w:left="2356" w:hanging="360"/>
      </w:pPr>
    </w:lvl>
    <w:lvl w:ilvl="2" w:tplc="040E001B" w:tentative="1">
      <w:start w:val="1"/>
      <w:numFmt w:val="lowerRoman"/>
      <w:lvlText w:val="%3."/>
      <w:lvlJc w:val="right"/>
      <w:pPr>
        <w:ind w:left="3076" w:hanging="180"/>
      </w:pPr>
    </w:lvl>
    <w:lvl w:ilvl="3" w:tplc="040E000F" w:tentative="1">
      <w:start w:val="1"/>
      <w:numFmt w:val="decimal"/>
      <w:lvlText w:val="%4."/>
      <w:lvlJc w:val="left"/>
      <w:pPr>
        <w:ind w:left="3796" w:hanging="360"/>
      </w:pPr>
    </w:lvl>
    <w:lvl w:ilvl="4" w:tplc="040E0019" w:tentative="1">
      <w:start w:val="1"/>
      <w:numFmt w:val="lowerLetter"/>
      <w:lvlText w:val="%5."/>
      <w:lvlJc w:val="left"/>
      <w:pPr>
        <w:ind w:left="4516" w:hanging="360"/>
      </w:pPr>
    </w:lvl>
    <w:lvl w:ilvl="5" w:tplc="040E001B" w:tentative="1">
      <w:start w:val="1"/>
      <w:numFmt w:val="lowerRoman"/>
      <w:lvlText w:val="%6."/>
      <w:lvlJc w:val="right"/>
      <w:pPr>
        <w:ind w:left="5236" w:hanging="180"/>
      </w:pPr>
    </w:lvl>
    <w:lvl w:ilvl="6" w:tplc="040E000F" w:tentative="1">
      <w:start w:val="1"/>
      <w:numFmt w:val="decimal"/>
      <w:lvlText w:val="%7."/>
      <w:lvlJc w:val="left"/>
      <w:pPr>
        <w:ind w:left="5956" w:hanging="360"/>
      </w:pPr>
    </w:lvl>
    <w:lvl w:ilvl="7" w:tplc="040E0019" w:tentative="1">
      <w:start w:val="1"/>
      <w:numFmt w:val="lowerLetter"/>
      <w:lvlText w:val="%8."/>
      <w:lvlJc w:val="left"/>
      <w:pPr>
        <w:ind w:left="6676" w:hanging="360"/>
      </w:pPr>
    </w:lvl>
    <w:lvl w:ilvl="8" w:tplc="040E001B" w:tentative="1">
      <w:start w:val="1"/>
      <w:numFmt w:val="lowerRoman"/>
      <w:lvlText w:val="%9."/>
      <w:lvlJc w:val="right"/>
      <w:pPr>
        <w:ind w:left="7396" w:hanging="180"/>
      </w:pPr>
    </w:lvl>
  </w:abstractNum>
  <w:abstractNum w:abstractNumId="14" w15:restartNumberingAfterBreak="0">
    <w:nsid w:val="59EA3CAC"/>
    <w:multiLevelType w:val="hybridMultilevel"/>
    <w:tmpl w:val="ECD2FD74"/>
    <w:lvl w:ilvl="0" w:tplc="897AACF6">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6CE13DD5"/>
    <w:multiLevelType w:val="hybridMultilevel"/>
    <w:tmpl w:val="9ADA0B16"/>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0"/>
  </w:num>
  <w:num w:numId="4">
    <w:abstractNumId w:val="2"/>
  </w:num>
  <w:num w:numId="5">
    <w:abstractNumId w:val="9"/>
  </w:num>
  <w:num w:numId="6">
    <w:abstractNumId w:val="7"/>
  </w:num>
  <w:num w:numId="7">
    <w:abstractNumId w:val="14"/>
  </w:num>
  <w:num w:numId="8">
    <w:abstractNumId w:val="6"/>
  </w:num>
  <w:num w:numId="9">
    <w:abstractNumId w:val="13"/>
  </w:num>
  <w:num w:numId="10">
    <w:abstractNumId w:val="1"/>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61B6"/>
    <w:rsid w:val="000029EC"/>
    <w:rsid w:val="00015BA4"/>
    <w:rsid w:val="000245B2"/>
    <w:rsid w:val="00070C15"/>
    <w:rsid w:val="000714B4"/>
    <w:rsid w:val="000721C9"/>
    <w:rsid w:val="00081DE9"/>
    <w:rsid w:val="000945DE"/>
    <w:rsid w:val="000D5E84"/>
    <w:rsid w:val="000E62D9"/>
    <w:rsid w:val="000F67C0"/>
    <w:rsid w:val="0010185D"/>
    <w:rsid w:val="00107456"/>
    <w:rsid w:val="001077BF"/>
    <w:rsid w:val="00112086"/>
    <w:rsid w:val="0014285B"/>
    <w:rsid w:val="001A2F0C"/>
    <w:rsid w:val="001B0FDB"/>
    <w:rsid w:val="001B310F"/>
    <w:rsid w:val="001E02FD"/>
    <w:rsid w:val="001E440C"/>
    <w:rsid w:val="00200D78"/>
    <w:rsid w:val="00232984"/>
    <w:rsid w:val="00240F97"/>
    <w:rsid w:val="0024163C"/>
    <w:rsid w:val="00245E39"/>
    <w:rsid w:val="002463E0"/>
    <w:rsid w:val="0025497A"/>
    <w:rsid w:val="00263398"/>
    <w:rsid w:val="00275CCB"/>
    <w:rsid w:val="00294E6F"/>
    <w:rsid w:val="002B127A"/>
    <w:rsid w:val="002D51B4"/>
    <w:rsid w:val="002F19E2"/>
    <w:rsid w:val="002F2211"/>
    <w:rsid w:val="00313484"/>
    <w:rsid w:val="00315A25"/>
    <w:rsid w:val="00325F4C"/>
    <w:rsid w:val="00344E39"/>
    <w:rsid w:val="0034547A"/>
    <w:rsid w:val="00372D61"/>
    <w:rsid w:val="003823AE"/>
    <w:rsid w:val="0039041A"/>
    <w:rsid w:val="003B6D98"/>
    <w:rsid w:val="003B7B56"/>
    <w:rsid w:val="003E4E2E"/>
    <w:rsid w:val="003F70E1"/>
    <w:rsid w:val="00403EB5"/>
    <w:rsid w:val="00404DA2"/>
    <w:rsid w:val="0040757E"/>
    <w:rsid w:val="0041729B"/>
    <w:rsid w:val="00425EBB"/>
    <w:rsid w:val="004364AC"/>
    <w:rsid w:val="004610A5"/>
    <w:rsid w:val="00462DBE"/>
    <w:rsid w:val="00471A75"/>
    <w:rsid w:val="0048296F"/>
    <w:rsid w:val="004904A5"/>
    <w:rsid w:val="004B13BD"/>
    <w:rsid w:val="004B383E"/>
    <w:rsid w:val="004B4774"/>
    <w:rsid w:val="004E5528"/>
    <w:rsid w:val="005325C0"/>
    <w:rsid w:val="00534F45"/>
    <w:rsid w:val="00546A88"/>
    <w:rsid w:val="00550EF7"/>
    <w:rsid w:val="00571338"/>
    <w:rsid w:val="0058052C"/>
    <w:rsid w:val="005A5ED1"/>
    <w:rsid w:val="005B3506"/>
    <w:rsid w:val="005B3A7A"/>
    <w:rsid w:val="005C6EE4"/>
    <w:rsid w:val="005D0CE7"/>
    <w:rsid w:val="005D1240"/>
    <w:rsid w:val="005D5A3B"/>
    <w:rsid w:val="00601BFE"/>
    <w:rsid w:val="00606398"/>
    <w:rsid w:val="006419E8"/>
    <w:rsid w:val="00661AF0"/>
    <w:rsid w:val="006761B6"/>
    <w:rsid w:val="006825E7"/>
    <w:rsid w:val="006829A8"/>
    <w:rsid w:val="00686F02"/>
    <w:rsid w:val="00694320"/>
    <w:rsid w:val="006A2F2C"/>
    <w:rsid w:val="006D353B"/>
    <w:rsid w:val="006E2D45"/>
    <w:rsid w:val="006E4EE9"/>
    <w:rsid w:val="00732D63"/>
    <w:rsid w:val="00777564"/>
    <w:rsid w:val="007A684F"/>
    <w:rsid w:val="007A7678"/>
    <w:rsid w:val="007B17C5"/>
    <w:rsid w:val="007F1763"/>
    <w:rsid w:val="00812C69"/>
    <w:rsid w:val="008203B1"/>
    <w:rsid w:val="00830302"/>
    <w:rsid w:val="008917DD"/>
    <w:rsid w:val="008939DD"/>
    <w:rsid w:val="008976A7"/>
    <w:rsid w:val="008A164D"/>
    <w:rsid w:val="008B73EB"/>
    <w:rsid w:val="008C7345"/>
    <w:rsid w:val="008D72D3"/>
    <w:rsid w:val="008E2138"/>
    <w:rsid w:val="008F17E3"/>
    <w:rsid w:val="00911250"/>
    <w:rsid w:val="00922FD0"/>
    <w:rsid w:val="0096358F"/>
    <w:rsid w:val="009C06DB"/>
    <w:rsid w:val="009D2368"/>
    <w:rsid w:val="009D38F8"/>
    <w:rsid w:val="009D411C"/>
    <w:rsid w:val="009F093B"/>
    <w:rsid w:val="00A13E88"/>
    <w:rsid w:val="00A239EE"/>
    <w:rsid w:val="00A26EA6"/>
    <w:rsid w:val="00A30511"/>
    <w:rsid w:val="00A37E34"/>
    <w:rsid w:val="00A41DCD"/>
    <w:rsid w:val="00A50563"/>
    <w:rsid w:val="00AB6F3E"/>
    <w:rsid w:val="00AC7CCB"/>
    <w:rsid w:val="00AD5A27"/>
    <w:rsid w:val="00AF6BB6"/>
    <w:rsid w:val="00B054CD"/>
    <w:rsid w:val="00B06CB7"/>
    <w:rsid w:val="00B2294A"/>
    <w:rsid w:val="00B258C4"/>
    <w:rsid w:val="00B2668D"/>
    <w:rsid w:val="00B3374E"/>
    <w:rsid w:val="00B34151"/>
    <w:rsid w:val="00B6140B"/>
    <w:rsid w:val="00B63C5E"/>
    <w:rsid w:val="00B76F0B"/>
    <w:rsid w:val="00B90348"/>
    <w:rsid w:val="00B91144"/>
    <w:rsid w:val="00BA76FF"/>
    <w:rsid w:val="00BB6427"/>
    <w:rsid w:val="00BC0944"/>
    <w:rsid w:val="00BC3DE7"/>
    <w:rsid w:val="00BC7C30"/>
    <w:rsid w:val="00BD1698"/>
    <w:rsid w:val="00BE1DDE"/>
    <w:rsid w:val="00C017A6"/>
    <w:rsid w:val="00C0306F"/>
    <w:rsid w:val="00C11AC1"/>
    <w:rsid w:val="00C26563"/>
    <w:rsid w:val="00C412C5"/>
    <w:rsid w:val="00C610AA"/>
    <w:rsid w:val="00C66DDF"/>
    <w:rsid w:val="00C90120"/>
    <w:rsid w:val="00CA15F4"/>
    <w:rsid w:val="00CB010E"/>
    <w:rsid w:val="00CE5E50"/>
    <w:rsid w:val="00CF444B"/>
    <w:rsid w:val="00CF7B57"/>
    <w:rsid w:val="00D71C8F"/>
    <w:rsid w:val="00DD3E29"/>
    <w:rsid w:val="00DD4C26"/>
    <w:rsid w:val="00DE3876"/>
    <w:rsid w:val="00E01729"/>
    <w:rsid w:val="00E2207B"/>
    <w:rsid w:val="00E35C1F"/>
    <w:rsid w:val="00E42170"/>
    <w:rsid w:val="00E42284"/>
    <w:rsid w:val="00E44342"/>
    <w:rsid w:val="00E5176D"/>
    <w:rsid w:val="00E65091"/>
    <w:rsid w:val="00E66DF6"/>
    <w:rsid w:val="00E86146"/>
    <w:rsid w:val="00E86A02"/>
    <w:rsid w:val="00EC29EC"/>
    <w:rsid w:val="00EF3756"/>
    <w:rsid w:val="00F06369"/>
    <w:rsid w:val="00F44AB9"/>
    <w:rsid w:val="00F662F8"/>
    <w:rsid w:val="00F67965"/>
    <w:rsid w:val="00F7706B"/>
    <w:rsid w:val="00F879F5"/>
    <w:rsid w:val="00FA6105"/>
    <w:rsid w:val="00FE42A4"/>
    <w:rsid w:val="00FE60CD"/>
    <w:rsid w:val="00FE7E82"/>
    <w:rsid w:val="00FF001C"/>
    <w:rsid w:val="00FF756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21D221E1"/>
  <w15:chartTrackingRefBased/>
  <w15:docId w15:val="{F4980E21-6EBB-4DC6-92BB-AE1D6BB65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hu-H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C90120"/>
    <w:pPr>
      <w:spacing w:after="200" w:line="276" w:lineRule="auto"/>
    </w:pPr>
    <w:rPr>
      <w:rFonts w:ascii="Calibri" w:eastAsia="Times New Roman" w:hAnsi="Calibri" w:cs="Times New Roman"/>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BasicParagraph">
    <w:name w:val="[Basic Paragraph]"/>
    <w:basedOn w:val="Norml"/>
    <w:rsid w:val="006761B6"/>
    <w:pPr>
      <w:autoSpaceDE w:val="0"/>
      <w:autoSpaceDN w:val="0"/>
      <w:adjustRightInd w:val="0"/>
      <w:spacing w:after="0" w:line="288" w:lineRule="auto"/>
      <w:textAlignment w:val="center"/>
    </w:pPr>
    <w:rPr>
      <w:rFonts w:ascii="Times New Roman" w:hAnsi="Times New Roman"/>
      <w:color w:val="000000"/>
      <w:sz w:val="24"/>
      <w:szCs w:val="24"/>
      <w:lang w:val="en-US" w:eastAsia="hu-HU"/>
    </w:rPr>
  </w:style>
  <w:style w:type="paragraph" w:styleId="Listaszerbekezds">
    <w:name w:val="List Paragraph"/>
    <w:basedOn w:val="Norml"/>
    <w:uiPriority w:val="34"/>
    <w:qFormat/>
    <w:rsid w:val="008E2138"/>
    <w:pPr>
      <w:ind w:left="720"/>
      <w:contextualSpacing/>
    </w:pPr>
    <w:rPr>
      <w:rFonts w:eastAsia="Calibri"/>
    </w:rPr>
  </w:style>
  <w:style w:type="character" w:customStyle="1" w:styleId="Szvegtrzs">
    <w:name w:val="Szövegtörzs_"/>
    <w:basedOn w:val="Bekezdsalapbettpusa"/>
    <w:link w:val="Szvegtrzs2"/>
    <w:rsid w:val="00E66DF6"/>
    <w:rPr>
      <w:rFonts w:ascii="Times New Roman" w:eastAsia="Times New Roman" w:hAnsi="Times New Roman" w:cs="Times New Roman"/>
      <w:sz w:val="23"/>
      <w:szCs w:val="23"/>
      <w:shd w:val="clear" w:color="auto" w:fill="FFFFFF"/>
    </w:rPr>
  </w:style>
  <w:style w:type="paragraph" w:customStyle="1" w:styleId="Szvegtrzs2">
    <w:name w:val="Szövegtörzs2"/>
    <w:basedOn w:val="Norml"/>
    <w:link w:val="Szvegtrzs"/>
    <w:rsid w:val="00E66DF6"/>
    <w:pPr>
      <w:widowControl w:val="0"/>
      <w:shd w:val="clear" w:color="auto" w:fill="FFFFFF"/>
      <w:spacing w:after="0" w:line="277" w:lineRule="exact"/>
    </w:pPr>
    <w:rPr>
      <w:rFonts w:ascii="Times New Roman" w:hAnsi="Times New Roman"/>
      <w:sz w:val="23"/>
      <w:szCs w:val="23"/>
    </w:rPr>
  </w:style>
  <w:style w:type="paragraph" w:customStyle="1" w:styleId="Default">
    <w:name w:val="Default"/>
    <w:basedOn w:val="Norml"/>
    <w:rsid w:val="0025497A"/>
    <w:pPr>
      <w:autoSpaceDE w:val="0"/>
      <w:autoSpaceDN w:val="0"/>
      <w:spacing w:after="0" w:line="240" w:lineRule="auto"/>
    </w:pPr>
    <w:rPr>
      <w:rFonts w:ascii="Times New Roman" w:eastAsiaTheme="minorHAnsi" w:hAnsi="Times New Roman"/>
      <w:color w:val="000000"/>
      <w:sz w:val="24"/>
      <w:szCs w:val="24"/>
    </w:rPr>
  </w:style>
  <w:style w:type="table" w:styleId="Rcsostblzat">
    <w:name w:val="Table Grid"/>
    <w:basedOn w:val="Normltblzat"/>
    <w:uiPriority w:val="39"/>
    <w:rsid w:val="002549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fej">
    <w:name w:val="header"/>
    <w:basedOn w:val="Norml"/>
    <w:link w:val="lfejChar"/>
    <w:uiPriority w:val="99"/>
    <w:unhideWhenUsed/>
    <w:rsid w:val="005A5ED1"/>
    <w:pPr>
      <w:tabs>
        <w:tab w:val="center" w:pos="4536"/>
        <w:tab w:val="right" w:pos="9072"/>
      </w:tabs>
      <w:spacing w:after="0" w:line="240" w:lineRule="auto"/>
    </w:pPr>
  </w:style>
  <w:style w:type="character" w:customStyle="1" w:styleId="lfejChar">
    <w:name w:val="Élőfej Char"/>
    <w:basedOn w:val="Bekezdsalapbettpusa"/>
    <w:link w:val="lfej"/>
    <w:uiPriority w:val="99"/>
    <w:rsid w:val="005A5ED1"/>
    <w:rPr>
      <w:rFonts w:ascii="Calibri" w:eastAsia="Times New Roman" w:hAnsi="Calibri" w:cs="Times New Roman"/>
      <w:sz w:val="22"/>
      <w:szCs w:val="22"/>
    </w:rPr>
  </w:style>
  <w:style w:type="paragraph" w:styleId="llb">
    <w:name w:val="footer"/>
    <w:basedOn w:val="Norml"/>
    <w:link w:val="llbChar"/>
    <w:uiPriority w:val="99"/>
    <w:unhideWhenUsed/>
    <w:rsid w:val="005A5ED1"/>
    <w:pPr>
      <w:tabs>
        <w:tab w:val="center" w:pos="4536"/>
        <w:tab w:val="right" w:pos="9072"/>
      </w:tabs>
      <w:spacing w:after="0" w:line="240" w:lineRule="auto"/>
    </w:pPr>
  </w:style>
  <w:style w:type="character" w:customStyle="1" w:styleId="llbChar">
    <w:name w:val="Élőláb Char"/>
    <w:basedOn w:val="Bekezdsalapbettpusa"/>
    <w:link w:val="llb"/>
    <w:uiPriority w:val="99"/>
    <w:rsid w:val="005A5ED1"/>
    <w:rPr>
      <w:rFonts w:ascii="Calibri" w:eastAsia="Times New Roman" w:hAnsi="Calibri" w:cs="Times New Roman"/>
      <w:sz w:val="22"/>
      <w:szCs w:val="22"/>
    </w:rPr>
  </w:style>
  <w:style w:type="character" w:styleId="Hiperhivatkozs">
    <w:name w:val="Hyperlink"/>
    <w:basedOn w:val="Bekezdsalapbettpusa"/>
    <w:uiPriority w:val="99"/>
    <w:unhideWhenUsed/>
    <w:rsid w:val="00546A88"/>
    <w:rPr>
      <w:color w:val="0563C1" w:themeColor="hyperlink"/>
      <w:u w:val="single"/>
    </w:rPr>
  </w:style>
  <w:style w:type="paragraph" w:customStyle="1" w:styleId="s6">
    <w:name w:val="s6"/>
    <w:basedOn w:val="Norml"/>
    <w:rsid w:val="00112086"/>
    <w:pPr>
      <w:spacing w:before="100" w:beforeAutospacing="1" w:after="100" w:afterAutospacing="1" w:line="240" w:lineRule="auto"/>
    </w:pPr>
    <w:rPr>
      <w:rFonts w:ascii="Times New Roman" w:eastAsiaTheme="minorHAnsi" w:hAnsi="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3149528">
      <w:bodyDiv w:val="1"/>
      <w:marLeft w:val="0"/>
      <w:marRight w:val="0"/>
      <w:marTop w:val="0"/>
      <w:marBottom w:val="0"/>
      <w:divBdr>
        <w:top w:val="none" w:sz="0" w:space="0" w:color="auto"/>
        <w:left w:val="none" w:sz="0" w:space="0" w:color="auto"/>
        <w:bottom w:val="none" w:sz="0" w:space="0" w:color="auto"/>
        <w:right w:val="none" w:sz="0" w:space="0" w:color="auto"/>
      </w:divBdr>
    </w:div>
    <w:div w:id="1230071897">
      <w:bodyDiv w:val="1"/>
      <w:marLeft w:val="0"/>
      <w:marRight w:val="0"/>
      <w:marTop w:val="0"/>
      <w:marBottom w:val="0"/>
      <w:divBdr>
        <w:top w:val="none" w:sz="0" w:space="0" w:color="auto"/>
        <w:left w:val="none" w:sz="0" w:space="0" w:color="auto"/>
        <w:bottom w:val="none" w:sz="0" w:space="0" w:color="auto"/>
        <w:right w:val="none" w:sz="0" w:space="0" w:color="auto"/>
      </w:divBdr>
    </w:div>
    <w:div w:id="1355957608">
      <w:bodyDiv w:val="1"/>
      <w:marLeft w:val="0"/>
      <w:marRight w:val="0"/>
      <w:marTop w:val="0"/>
      <w:marBottom w:val="0"/>
      <w:divBdr>
        <w:top w:val="none" w:sz="0" w:space="0" w:color="auto"/>
        <w:left w:val="none" w:sz="0" w:space="0" w:color="auto"/>
        <w:bottom w:val="none" w:sz="0" w:space="0" w:color="auto"/>
        <w:right w:val="none" w:sz="0" w:space="0" w:color="auto"/>
      </w:divBdr>
    </w:div>
    <w:div w:id="1422602148">
      <w:bodyDiv w:val="1"/>
      <w:marLeft w:val="0"/>
      <w:marRight w:val="0"/>
      <w:marTop w:val="0"/>
      <w:marBottom w:val="0"/>
      <w:divBdr>
        <w:top w:val="none" w:sz="0" w:space="0" w:color="auto"/>
        <w:left w:val="none" w:sz="0" w:space="0" w:color="auto"/>
        <w:bottom w:val="none" w:sz="0" w:space="0" w:color="auto"/>
        <w:right w:val="none" w:sz="0" w:space="0" w:color="auto"/>
      </w:divBdr>
    </w:div>
    <w:div w:id="1534878654">
      <w:bodyDiv w:val="1"/>
      <w:marLeft w:val="0"/>
      <w:marRight w:val="0"/>
      <w:marTop w:val="0"/>
      <w:marBottom w:val="0"/>
      <w:divBdr>
        <w:top w:val="none" w:sz="0" w:space="0" w:color="auto"/>
        <w:left w:val="none" w:sz="0" w:space="0" w:color="auto"/>
        <w:bottom w:val="none" w:sz="0" w:space="0" w:color="auto"/>
        <w:right w:val="none" w:sz="0" w:space="0" w:color="auto"/>
      </w:divBdr>
    </w:div>
    <w:div w:id="1967811472">
      <w:bodyDiv w:val="1"/>
      <w:marLeft w:val="0"/>
      <w:marRight w:val="0"/>
      <w:marTop w:val="0"/>
      <w:marBottom w:val="0"/>
      <w:divBdr>
        <w:top w:val="none" w:sz="0" w:space="0" w:color="auto"/>
        <w:left w:val="none" w:sz="0" w:space="0" w:color="auto"/>
        <w:bottom w:val="none" w:sz="0" w:space="0" w:color="auto"/>
        <w:right w:val="none" w:sz="0" w:space="0" w:color="auto"/>
      </w:divBdr>
    </w:div>
    <w:div w:id="2072074388">
      <w:bodyDiv w:val="1"/>
      <w:marLeft w:val="0"/>
      <w:marRight w:val="0"/>
      <w:marTop w:val="0"/>
      <w:marBottom w:val="0"/>
      <w:divBdr>
        <w:top w:val="none" w:sz="0" w:space="0" w:color="auto"/>
        <w:left w:val="none" w:sz="0" w:space="0" w:color="auto"/>
        <w:bottom w:val="none" w:sz="0" w:space="0" w:color="auto"/>
        <w:right w:val="none" w:sz="0" w:space="0" w:color="auto"/>
      </w:divBdr>
      <w:divsChild>
        <w:div w:id="999887599">
          <w:marLeft w:val="0"/>
          <w:marRight w:val="0"/>
          <w:marTop w:val="0"/>
          <w:marBottom w:val="0"/>
          <w:divBdr>
            <w:top w:val="none" w:sz="0" w:space="0" w:color="auto"/>
            <w:left w:val="none" w:sz="0" w:space="0" w:color="auto"/>
            <w:bottom w:val="none" w:sz="0" w:space="0" w:color="auto"/>
            <w:right w:val="none" w:sz="0" w:space="0" w:color="auto"/>
          </w:divBdr>
          <w:divsChild>
            <w:div w:id="1469973526">
              <w:marLeft w:val="0"/>
              <w:marRight w:val="0"/>
              <w:marTop w:val="0"/>
              <w:marBottom w:val="0"/>
              <w:divBdr>
                <w:top w:val="none" w:sz="0" w:space="0" w:color="auto"/>
                <w:left w:val="none" w:sz="0" w:space="0" w:color="auto"/>
                <w:bottom w:val="none" w:sz="0" w:space="0" w:color="auto"/>
                <w:right w:val="none" w:sz="0" w:space="0" w:color="auto"/>
              </w:divBdr>
              <w:divsChild>
                <w:div w:id="96677403">
                  <w:marLeft w:val="0"/>
                  <w:marRight w:val="0"/>
                  <w:marTop w:val="0"/>
                  <w:marBottom w:val="0"/>
                  <w:divBdr>
                    <w:top w:val="none" w:sz="0" w:space="0" w:color="auto"/>
                    <w:left w:val="none" w:sz="0" w:space="0" w:color="auto"/>
                    <w:bottom w:val="none" w:sz="0" w:space="0" w:color="auto"/>
                    <w:right w:val="none" w:sz="0" w:space="0" w:color="auto"/>
                  </w:divBdr>
                  <w:divsChild>
                    <w:div w:id="1988389035">
                      <w:marLeft w:val="0"/>
                      <w:marRight w:val="0"/>
                      <w:marTop w:val="0"/>
                      <w:marBottom w:val="0"/>
                      <w:divBdr>
                        <w:top w:val="none" w:sz="0" w:space="0" w:color="auto"/>
                        <w:left w:val="none" w:sz="0" w:space="0" w:color="auto"/>
                        <w:bottom w:val="none" w:sz="0" w:space="0" w:color="auto"/>
                        <w:right w:val="none" w:sz="0" w:space="0" w:color="auto"/>
                      </w:divBdr>
                      <w:divsChild>
                        <w:div w:id="2077781973">
                          <w:marLeft w:val="0"/>
                          <w:marRight w:val="0"/>
                          <w:marTop w:val="0"/>
                          <w:marBottom w:val="0"/>
                          <w:divBdr>
                            <w:top w:val="none" w:sz="0" w:space="0" w:color="auto"/>
                            <w:left w:val="none" w:sz="0" w:space="0" w:color="auto"/>
                            <w:bottom w:val="none" w:sz="0" w:space="0" w:color="auto"/>
                            <w:right w:val="none" w:sz="0" w:space="0" w:color="auto"/>
                          </w:divBdr>
                          <w:divsChild>
                            <w:div w:id="1428309460">
                              <w:marLeft w:val="0"/>
                              <w:marRight w:val="0"/>
                              <w:marTop w:val="0"/>
                              <w:marBottom w:val="0"/>
                              <w:divBdr>
                                <w:top w:val="none" w:sz="0" w:space="0" w:color="auto"/>
                                <w:left w:val="none" w:sz="0" w:space="0" w:color="auto"/>
                                <w:bottom w:val="none" w:sz="0" w:space="0" w:color="auto"/>
                                <w:right w:val="none" w:sz="0" w:space="0" w:color="auto"/>
                              </w:divBdr>
                              <w:divsChild>
                                <w:div w:id="914584876">
                                  <w:marLeft w:val="0"/>
                                  <w:marRight w:val="0"/>
                                  <w:marTop w:val="0"/>
                                  <w:marBottom w:val="0"/>
                                  <w:divBdr>
                                    <w:top w:val="none" w:sz="0" w:space="0" w:color="auto"/>
                                    <w:left w:val="none" w:sz="0" w:space="0" w:color="auto"/>
                                    <w:bottom w:val="none" w:sz="0" w:space="0" w:color="auto"/>
                                    <w:right w:val="none" w:sz="0" w:space="0" w:color="auto"/>
                                  </w:divBdr>
                                  <w:divsChild>
                                    <w:div w:id="1908808180">
                                      <w:marLeft w:val="0"/>
                                      <w:marRight w:val="0"/>
                                      <w:marTop w:val="0"/>
                                      <w:marBottom w:val="0"/>
                                      <w:divBdr>
                                        <w:top w:val="none" w:sz="0" w:space="0" w:color="auto"/>
                                        <w:left w:val="none" w:sz="0" w:space="0" w:color="auto"/>
                                        <w:bottom w:val="none" w:sz="0" w:space="0" w:color="auto"/>
                                        <w:right w:val="none" w:sz="0" w:space="0" w:color="auto"/>
                                      </w:divBdr>
                                      <w:divsChild>
                                        <w:div w:id="398746684">
                                          <w:marLeft w:val="0"/>
                                          <w:marRight w:val="0"/>
                                          <w:marTop w:val="0"/>
                                          <w:marBottom w:val="0"/>
                                          <w:divBdr>
                                            <w:top w:val="none" w:sz="0" w:space="0" w:color="auto"/>
                                            <w:left w:val="none" w:sz="0" w:space="0" w:color="auto"/>
                                            <w:bottom w:val="none" w:sz="0" w:space="0" w:color="auto"/>
                                            <w:right w:val="none" w:sz="0" w:space="0" w:color="auto"/>
                                          </w:divBdr>
                                          <w:divsChild>
                                            <w:div w:id="1451558099">
                                              <w:marLeft w:val="0"/>
                                              <w:marRight w:val="0"/>
                                              <w:marTop w:val="0"/>
                                              <w:marBottom w:val="0"/>
                                              <w:divBdr>
                                                <w:top w:val="none" w:sz="0" w:space="0" w:color="auto"/>
                                                <w:left w:val="none" w:sz="0" w:space="0" w:color="auto"/>
                                                <w:bottom w:val="none" w:sz="0" w:space="0" w:color="auto"/>
                                                <w:right w:val="none" w:sz="0" w:space="0" w:color="auto"/>
                                              </w:divBdr>
                                              <w:divsChild>
                                                <w:div w:id="593242701">
                                                  <w:marLeft w:val="0"/>
                                                  <w:marRight w:val="0"/>
                                                  <w:marTop w:val="0"/>
                                                  <w:marBottom w:val="0"/>
                                                  <w:divBdr>
                                                    <w:top w:val="none" w:sz="0" w:space="0" w:color="auto"/>
                                                    <w:left w:val="none" w:sz="0" w:space="0" w:color="auto"/>
                                                    <w:bottom w:val="none" w:sz="0" w:space="0" w:color="auto"/>
                                                    <w:right w:val="none" w:sz="0" w:space="0" w:color="auto"/>
                                                  </w:divBdr>
                                                  <w:divsChild>
                                                    <w:div w:id="48385801">
                                                      <w:marLeft w:val="0"/>
                                                      <w:marRight w:val="0"/>
                                                      <w:marTop w:val="0"/>
                                                      <w:marBottom w:val="0"/>
                                                      <w:divBdr>
                                                        <w:top w:val="none" w:sz="0" w:space="0" w:color="auto"/>
                                                        <w:left w:val="none" w:sz="0" w:space="0" w:color="auto"/>
                                                        <w:bottom w:val="none" w:sz="0" w:space="0" w:color="auto"/>
                                                        <w:right w:val="none" w:sz="0" w:space="0" w:color="auto"/>
                                                      </w:divBdr>
                                                      <w:divsChild>
                                                        <w:div w:id="1609699786">
                                                          <w:marLeft w:val="0"/>
                                                          <w:marRight w:val="0"/>
                                                          <w:marTop w:val="0"/>
                                                          <w:marBottom w:val="0"/>
                                                          <w:divBdr>
                                                            <w:top w:val="none" w:sz="0" w:space="0" w:color="auto"/>
                                                            <w:left w:val="none" w:sz="0" w:space="0" w:color="auto"/>
                                                            <w:bottom w:val="none" w:sz="0" w:space="0" w:color="auto"/>
                                                            <w:right w:val="none" w:sz="0" w:space="0" w:color="auto"/>
                                                          </w:divBdr>
                                                          <w:divsChild>
                                                            <w:div w:id="850795117">
                                                              <w:marLeft w:val="0"/>
                                                              <w:marRight w:val="0"/>
                                                              <w:marTop w:val="0"/>
                                                              <w:marBottom w:val="0"/>
                                                              <w:divBdr>
                                                                <w:top w:val="none" w:sz="0" w:space="0" w:color="auto"/>
                                                                <w:left w:val="none" w:sz="0" w:space="0" w:color="auto"/>
                                                                <w:bottom w:val="none" w:sz="0" w:space="0" w:color="auto"/>
                                                                <w:right w:val="none" w:sz="0" w:space="0" w:color="auto"/>
                                                              </w:divBdr>
                                                              <w:divsChild>
                                                                <w:div w:id="669984862">
                                                                  <w:marLeft w:val="0"/>
                                                                  <w:marRight w:val="0"/>
                                                                  <w:marTop w:val="0"/>
                                                                  <w:marBottom w:val="0"/>
                                                                  <w:divBdr>
                                                                    <w:top w:val="none" w:sz="0" w:space="0" w:color="auto"/>
                                                                    <w:left w:val="none" w:sz="0" w:space="0" w:color="auto"/>
                                                                    <w:bottom w:val="none" w:sz="0" w:space="0" w:color="auto"/>
                                                                    <w:right w:val="none" w:sz="0" w:space="0" w:color="auto"/>
                                                                  </w:divBdr>
                                                                  <w:divsChild>
                                                                    <w:div w:id="620458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2173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wm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6C7D33-1F24-46C4-AC7B-84ED274792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712</Words>
  <Characters>4919</Characters>
  <Application>Microsoft Office Word</Application>
  <DocSecurity>0</DocSecurity>
  <Lines>40</Lines>
  <Paragraphs>11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Keserű Klaudia</dc:creator>
  <cp:keywords/>
  <dc:description/>
  <cp:lastModifiedBy>Lajkó Erzsébet Márta</cp:lastModifiedBy>
  <cp:revision>7</cp:revision>
  <cp:lastPrinted>2021-06-21T10:34:00Z</cp:lastPrinted>
  <dcterms:created xsi:type="dcterms:W3CDTF">2021-10-26T13:45:00Z</dcterms:created>
  <dcterms:modified xsi:type="dcterms:W3CDTF">2021-11-18T09:34:00Z</dcterms:modified>
</cp:coreProperties>
</file>