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6F" w:rsidRDefault="00690F5C" w:rsidP="00E52B6F">
      <w:pPr>
        <w:spacing w:before="0"/>
        <w:jc w:val="center"/>
        <w:rPr>
          <w:b/>
          <w:sz w:val="40"/>
          <w:szCs w:val="40"/>
        </w:rPr>
      </w:pPr>
      <w:r w:rsidRPr="00E52B6F">
        <w:rPr>
          <w:b/>
          <w:sz w:val="40"/>
          <w:szCs w:val="40"/>
        </w:rPr>
        <w:t>Kiegészítés</w:t>
      </w:r>
    </w:p>
    <w:p w:rsidR="00E52B6F" w:rsidRDefault="00690F5C" w:rsidP="00E52B6F">
      <w:pPr>
        <w:spacing w:before="0"/>
        <w:jc w:val="center"/>
        <w:rPr>
          <w:b/>
          <w:sz w:val="40"/>
          <w:szCs w:val="40"/>
        </w:rPr>
      </w:pPr>
      <w:proofErr w:type="gramStart"/>
      <w:r w:rsidRPr="00E52B6F">
        <w:rPr>
          <w:b/>
          <w:sz w:val="40"/>
          <w:szCs w:val="40"/>
        </w:rPr>
        <w:t>a</w:t>
      </w:r>
      <w:proofErr w:type="gramEnd"/>
      <w:r w:rsidRPr="00E52B6F">
        <w:rPr>
          <w:b/>
          <w:sz w:val="40"/>
          <w:szCs w:val="40"/>
        </w:rPr>
        <w:t xml:space="preserve"> Hévízi Televízió Nonprofit Kft</w:t>
      </w:r>
    </w:p>
    <w:p w:rsidR="00CF07FC" w:rsidRPr="00E52B6F" w:rsidRDefault="00690F5C" w:rsidP="00E52B6F">
      <w:pPr>
        <w:spacing w:before="0"/>
        <w:jc w:val="center"/>
        <w:rPr>
          <w:b/>
          <w:sz w:val="40"/>
          <w:szCs w:val="40"/>
        </w:rPr>
      </w:pPr>
      <w:r w:rsidRPr="00E52B6F">
        <w:rPr>
          <w:b/>
          <w:sz w:val="40"/>
          <w:szCs w:val="40"/>
        </w:rPr>
        <w:t>2019. évi gazdálkodásához</w:t>
      </w:r>
    </w:p>
    <w:p w:rsidR="00690F5C" w:rsidRDefault="00690F5C" w:rsidP="00E52B6F">
      <w:pPr>
        <w:spacing w:before="0"/>
      </w:pPr>
    </w:p>
    <w:p w:rsidR="00690F5C" w:rsidRPr="00E52B6F" w:rsidRDefault="00690F5C">
      <w:pPr>
        <w:rPr>
          <w:b/>
          <w:sz w:val="32"/>
          <w:szCs w:val="32"/>
        </w:rPr>
      </w:pPr>
      <w:r w:rsidRPr="00E52B6F">
        <w:rPr>
          <w:b/>
          <w:sz w:val="32"/>
          <w:szCs w:val="32"/>
        </w:rPr>
        <w:t>Alapvetés</w:t>
      </w:r>
    </w:p>
    <w:p w:rsidR="00690F5C" w:rsidRDefault="00E54D74">
      <w:r>
        <w:t xml:space="preserve">A számok mellé néhány szó: </w:t>
      </w:r>
      <w:r w:rsidR="00690F5C">
        <w:t>A H</w:t>
      </w:r>
      <w:r w:rsidR="00E52B6F">
        <w:t>évízi Televízió 2019. évi gazdá</w:t>
      </w:r>
      <w:r w:rsidR="00690F5C">
        <w:t>lkodásának tervezésekor (Üzleti terv</w:t>
      </w:r>
      <w:r w:rsidR="00E52B6F">
        <w:t xml:space="preserve"> - 2019</w:t>
      </w:r>
      <w:r w:rsidR="00690F5C">
        <w:t>) a mérsékelt gazdasági gyarapodás, az adások biztonságának növelése, a feladatok kismértékű növekedésének való szakmai megfelelés állt.</w:t>
      </w:r>
    </w:p>
    <w:p w:rsidR="00690F5C" w:rsidRPr="00E52B6F" w:rsidRDefault="00690F5C">
      <w:pPr>
        <w:rPr>
          <w:i/>
        </w:rPr>
      </w:pPr>
      <w:r>
        <w:t xml:space="preserve">Az előző évekéhez hasonlóan csak óvatosan </w:t>
      </w:r>
      <w:r w:rsidR="00E52B6F">
        <w:t>prognosztizált</w:t>
      </w:r>
      <w:r>
        <w:t xml:space="preserve"> bevételi tervet az év folyamán a HTV jócskán túlteljesítette, köszönhetően </w:t>
      </w:r>
      <w:r w:rsidR="00E52B6F">
        <w:t xml:space="preserve">elsősorban </w:t>
      </w:r>
      <w:r>
        <w:t>a reklámtevékenységben mutatott aktív együttműködésnek a partner országos reklámügynökséggel</w:t>
      </w:r>
      <w:r w:rsidRPr="00E52B6F">
        <w:rPr>
          <w:i/>
        </w:rPr>
        <w:t>. (Megjegyzem, ez a jó kapcsolat igazolta a korábbi évek végrehajtott és megv</w:t>
      </w:r>
      <w:r w:rsidR="00E52B6F" w:rsidRPr="00E52B6F">
        <w:rPr>
          <w:i/>
        </w:rPr>
        <w:t xml:space="preserve">alósított terveit a mindennapi </w:t>
      </w:r>
      <w:r w:rsidRPr="00E52B6F">
        <w:rPr>
          <w:i/>
        </w:rPr>
        <w:t>adások bevezetését, és az internetes honlap beindítás</w:t>
      </w:r>
      <w:r w:rsidR="00E52B6F" w:rsidRPr="00E52B6F">
        <w:rPr>
          <w:i/>
        </w:rPr>
        <w:t>á</w:t>
      </w:r>
      <w:r w:rsidRPr="00E52B6F">
        <w:rPr>
          <w:i/>
        </w:rPr>
        <w:t>t…)</w:t>
      </w:r>
    </w:p>
    <w:p w:rsidR="004074DB" w:rsidRPr="00E52B6F" w:rsidRDefault="004074DB">
      <w:pPr>
        <w:rPr>
          <w:b/>
          <w:sz w:val="32"/>
          <w:szCs w:val="32"/>
        </w:rPr>
      </w:pPr>
      <w:r w:rsidRPr="00E52B6F">
        <w:rPr>
          <w:b/>
          <w:sz w:val="32"/>
          <w:szCs w:val="32"/>
        </w:rPr>
        <w:t>A gazdálkodás motivációi</w:t>
      </w:r>
    </w:p>
    <w:p w:rsidR="00690F5C" w:rsidRDefault="00E52B6F">
      <w:r>
        <w:t>Miközben a televízió maradéktal</w:t>
      </w:r>
      <w:r w:rsidR="00225F1E">
        <w:t>anul teljesítette alapfelada</w:t>
      </w:r>
      <w:r>
        <w:t>ta</w:t>
      </w:r>
      <w:r w:rsidR="00225F1E">
        <w:t>it, a</w:t>
      </w:r>
      <w:r w:rsidR="00690F5C">
        <w:t xml:space="preserve"> </w:t>
      </w:r>
      <w:proofErr w:type="spellStart"/>
      <w:r w:rsidR="00690F5C">
        <w:t>HTV-nek</w:t>
      </w:r>
      <w:proofErr w:type="spellEnd"/>
      <w:r w:rsidR="00225F1E">
        <w:t xml:space="preserve"> – rajta kívülálló okok miatt – szinte egész évben küzdenie kellett az internetes jeltovábbítás sávszélességének elégtelen voltával, és az ezt megnyugtató módon rendező megoldás keresésével. Gazdasági szempontból elenyésző az a veszteség, amely a vázolt nehézségek miatti szerződés-elmaradások és </w:t>
      </w:r>
      <w:proofErr w:type="spellStart"/>
      <w:r w:rsidR="00225F1E">
        <w:t>-visszavonások</w:t>
      </w:r>
      <w:proofErr w:type="spellEnd"/>
      <w:r w:rsidR="00225F1E">
        <w:t xml:space="preserve"> miatt érte a stúdiót, szakmai-morális – távlatokban </w:t>
      </w:r>
      <w:r>
        <w:t xml:space="preserve">komoly </w:t>
      </w:r>
      <w:r w:rsidR="00225F1E">
        <w:t>gazdasági – hátránya azonban könnyen lehetett volna az elavult és elégtelen összeköttetésnek. A kérdés végül hosszas szervezés után 2020 elején oldódott meg véglegesen és megnyugtatóan, ez azonban már nem a 2019-es év krónikája…</w:t>
      </w:r>
    </w:p>
    <w:p w:rsidR="00225F1E" w:rsidRDefault="00225F1E" w:rsidP="00154F12">
      <w:r>
        <w:t xml:space="preserve">Az év közepén – köszönhetően </w:t>
      </w:r>
      <w:r w:rsidR="00E52B6F">
        <w:t>a kiegye</w:t>
      </w:r>
      <w:r>
        <w:t>nsúlyozott, eredményes gazdálkodásnak – úgy tűnt, a meglévő és várható gazdasági eredmények lehetővé teszik a HTV régi tervének megvalósítását: a televízió s</w:t>
      </w:r>
      <w:r w:rsidR="00E52B6F">
        <w:t>t</w:t>
      </w:r>
      <w:r>
        <w:t xml:space="preserve">údiójának, műtermének teljes körű átalakítását, megújítását. </w:t>
      </w:r>
      <w:r w:rsidR="00154F12">
        <w:t xml:space="preserve">A műszakilag korszerű, a követelményeknek megfelelő munkálatok a HTV műszaki vezetőjének, </w:t>
      </w:r>
      <w:proofErr w:type="spellStart"/>
      <w:r w:rsidR="00154F12">
        <w:t>Belovári</w:t>
      </w:r>
      <w:proofErr w:type="spellEnd"/>
      <w:r w:rsidR="00154F12">
        <w:t xml:space="preserve"> Tamásnak a tervei alapján, és a munkálatok alatti állandó felügyeletével, ellenőrzésével valósultak meg. Az eszté</w:t>
      </w:r>
      <w:r w:rsidR="00E52B6F">
        <w:t>t</w:t>
      </w:r>
      <w:r w:rsidR="00154F12">
        <w:t>ikai, hangulati kiegészítők, azok beszerzése a szerkesztőségvezető, He</w:t>
      </w:r>
      <w:r w:rsidR="00E52B6F">
        <w:t>rczeg Henrietta kreativitását di</w:t>
      </w:r>
      <w:r w:rsidR="00154F12">
        <w:t>csérik. A műterem és a felújításához kapcsolódó műszaki változtatásokat a HTV bevételei terhére, saját forrásaiból valósította meg.</w:t>
      </w:r>
    </w:p>
    <w:p w:rsidR="00154F12" w:rsidRDefault="00154F12" w:rsidP="00154F12">
      <w:r>
        <w:t xml:space="preserve">2019 decemberében minőségi változás történt a Hévízi Televízió történetében: </w:t>
      </w:r>
      <w:r w:rsidR="00BF2988">
        <w:t>nagyságrendet lépett a stúdió,</w:t>
      </w:r>
      <w:r w:rsidR="004074DB">
        <w:t xml:space="preserve"> </w:t>
      </w:r>
      <w:r>
        <w:t>az MTVA, a magyar közszolgálati televízió partneri szerződést ajánlott a televíziónak. Az első pillanatban a szerződés mind technikailag, mind személyi állományát tekintve „túl nagy falat”</w:t>
      </w:r>
      <w:proofErr w:type="spellStart"/>
      <w:r>
        <w:t>-nak</w:t>
      </w:r>
      <w:proofErr w:type="spellEnd"/>
      <w:r>
        <w:t xml:space="preserve"> tűnhetett, ám Hévíz város képviselőtestülete a HTV segítségére sietett (szó szerint). 9,5 millió forintos rendkívüli támogatásából a televízió felszerelhett</w:t>
      </w:r>
      <w:r w:rsidR="00BF2988">
        <w:t>e</w:t>
      </w:r>
      <w:r>
        <w:t xml:space="preserve"> magát a szerződésben előírt technikai feltételekkel </w:t>
      </w:r>
      <w:r w:rsidRPr="00BF2988">
        <w:rPr>
          <w:i/>
        </w:rPr>
        <w:t xml:space="preserve">(a rendkívüli támogatás elszámolása elkészült, s dacára a </w:t>
      </w:r>
      <w:proofErr w:type="gramStart"/>
      <w:r w:rsidRPr="00BF2988">
        <w:rPr>
          <w:i/>
        </w:rPr>
        <w:t>2021 februári</w:t>
      </w:r>
      <w:proofErr w:type="gramEnd"/>
      <w:r w:rsidRPr="00BF2988">
        <w:rPr>
          <w:i/>
        </w:rPr>
        <w:t xml:space="preserve"> zárási dátumnak bárm</w:t>
      </w:r>
      <w:r w:rsidR="00E54D74">
        <w:rPr>
          <w:i/>
        </w:rPr>
        <w:t>ikor be</w:t>
      </w:r>
      <w:r w:rsidR="00BF2988" w:rsidRPr="00BF2988">
        <w:rPr>
          <w:i/>
        </w:rPr>
        <w:t>nyú</w:t>
      </w:r>
      <w:r w:rsidR="00E54D74">
        <w:rPr>
          <w:i/>
        </w:rPr>
        <w:t>j</w:t>
      </w:r>
      <w:r w:rsidR="00BF2988" w:rsidRPr="00BF2988">
        <w:rPr>
          <w:i/>
        </w:rPr>
        <w:t>tható, igény szerint)</w:t>
      </w:r>
      <w:r w:rsidR="00BF2988">
        <w:t>. A szakmai-személyi hiányosságokat 2020 elején sikerült néhány nap alatt feloldani, de ez már az idei év értékeléséhez tartozik.</w:t>
      </w:r>
    </w:p>
    <w:p w:rsidR="00366AAB" w:rsidRDefault="004074DB" w:rsidP="00154F12">
      <w:r>
        <w:lastRenderedPageBreak/>
        <w:t>A beruházás</w:t>
      </w:r>
      <w:r w:rsidR="00154F12">
        <w:t xml:space="preserve"> az év végi ünnepek miatt a 2020-as év első</w:t>
      </w:r>
      <w:r>
        <w:t xml:space="preserve"> heteire húzódott, a részletek</w:t>
      </w:r>
      <w:r w:rsidR="00154F12">
        <w:t xml:space="preserve"> tehát az idei év értékeléskor </w:t>
      </w:r>
      <w:r>
        <w:t>lesznek aktuálisak – annyi azonban már most elmondható, hogy a tervek és elképzelések messzemenően, sőt, azon túl is valóra váltak, a szerződés megkötése indokolt, pozitív és gazdasági szempontból is eredményes lépés volt…</w:t>
      </w:r>
    </w:p>
    <w:p w:rsidR="004074DB" w:rsidRDefault="004074DB" w:rsidP="00154F12">
      <w:r>
        <w:t xml:space="preserve">A gazdálkodásról általában elmondható, a Hévízi Televízió üzleti szempontból </w:t>
      </w:r>
      <w:r w:rsidR="00BF2988">
        <w:t>k</w:t>
      </w:r>
      <w:r>
        <w:t>orrekt partner, az állam</w:t>
      </w:r>
      <w:r w:rsidR="00BF2988">
        <w:t xml:space="preserve"> felé</w:t>
      </w:r>
      <w:r>
        <w:t xml:space="preserve"> </w:t>
      </w:r>
      <w:r w:rsidR="00BF2988">
        <w:t xml:space="preserve">és partnerei </w:t>
      </w:r>
      <w:r>
        <w:t>felé tartozása</w:t>
      </w:r>
      <w:r w:rsidR="00BF2988">
        <w:t>, késedelme</w:t>
      </w:r>
      <w:r>
        <w:t xml:space="preserve"> nincs, partnerei felé pontos, megbízható együttműködő társ.</w:t>
      </w:r>
    </w:p>
    <w:p w:rsidR="004074DB" w:rsidRPr="00BF2988" w:rsidRDefault="00BF2988" w:rsidP="00154F12">
      <w:pPr>
        <w:rPr>
          <w:b/>
          <w:sz w:val="32"/>
          <w:szCs w:val="32"/>
        </w:rPr>
      </w:pPr>
      <w:r>
        <w:rPr>
          <w:b/>
          <w:sz w:val="32"/>
          <w:szCs w:val="32"/>
        </w:rPr>
        <w:t>A munkaerő-politi</w:t>
      </w:r>
      <w:r w:rsidR="00366AAB" w:rsidRPr="00BF2988">
        <w:rPr>
          <w:b/>
          <w:sz w:val="32"/>
          <w:szCs w:val="32"/>
        </w:rPr>
        <w:t>ka a gazdálkodásban</w:t>
      </w:r>
    </w:p>
    <w:p w:rsidR="00302F84" w:rsidRDefault="00302F84" w:rsidP="00154F12">
      <w:r>
        <w:t xml:space="preserve">A 2019-es év első felének végétől Hévíz város és a Magyar Telekom együttműködésének folyományaként felmerült az a lehetőség, hogy a televízió a Telekom hálózatán bővítheti adáskörzetét a környező települések nézőinek bevonásával. Ez megnövekedett műsorkészítői feladatokat jelentett, melyekre a HTV igyekezett időben felkészülni, új kollégák felvételével. Az alap munkavállalói kör (Bornemissza Tamás ügyvezető, </w:t>
      </w:r>
      <w:proofErr w:type="spellStart"/>
      <w:r>
        <w:t>Belovári</w:t>
      </w:r>
      <w:proofErr w:type="spellEnd"/>
      <w:r>
        <w:t xml:space="preserve"> Tamás műszaki vezető-operatőr, Herczeg Henrietta szerkesztőségvezető-szerkesztő, Egyed Zsófia operatőr, Varga </w:t>
      </w:r>
      <w:proofErr w:type="gramStart"/>
      <w:r>
        <w:t>Virág szerkesztő</w:t>
      </w:r>
      <w:proofErr w:type="gramEnd"/>
      <w:r>
        <w:t>)</w:t>
      </w:r>
      <w:r w:rsidR="00FC380F">
        <w:t xml:space="preserve"> szeptember elején fájdalmasan lecsökkent, Egyed Zsófival saját kezdeményezésére a televízió szerződést bontott. Pótlására – ami nehéz feladat – pályázat útján érkezett új operatőr Novák Viktor személyében. Szerkesztői vonalon is erősítést tervezett a HTV, Nagy Jenő novemberi belépésével.</w:t>
      </w:r>
    </w:p>
    <w:p w:rsidR="00FC380F" w:rsidRDefault="00FC380F" w:rsidP="00154F12">
      <w:r>
        <w:t>Ugyanakkor a televízió rendszeresen alkalmazott külső munkatársakat. Az összességében megnövek</w:t>
      </w:r>
      <w:r w:rsidR="00BF2988">
        <w:t>ed</w:t>
      </w:r>
      <w:r>
        <w:t>ett bér- és díjkifizetés nem okozott gondot a televíziónak.</w:t>
      </w:r>
    </w:p>
    <w:p w:rsidR="00FC380F" w:rsidRDefault="00FC380F" w:rsidP="00154F12">
      <w:r>
        <w:t>A decemberi változások (MTVA, térségi lehetőség) újabb, feltétlenül szükséges létszámbővítést vetítettek előre, de ez ismét az idei év történéseinek krónikájához tartozik, előzetesként annyit: megoldottuk.</w:t>
      </w:r>
    </w:p>
    <w:p w:rsidR="00E52B6F" w:rsidRPr="00BF2988" w:rsidRDefault="00E52B6F" w:rsidP="00154F12">
      <w:pPr>
        <w:rPr>
          <w:b/>
          <w:sz w:val="32"/>
          <w:szCs w:val="32"/>
        </w:rPr>
      </w:pPr>
      <w:r w:rsidRPr="00BF2988">
        <w:rPr>
          <w:b/>
          <w:sz w:val="32"/>
          <w:szCs w:val="32"/>
        </w:rPr>
        <w:t>Összesítés</w:t>
      </w:r>
    </w:p>
    <w:p w:rsidR="00E52B6F" w:rsidRDefault="00E52B6F" w:rsidP="00154F12">
      <w:r>
        <w:t>Összességében elmondható, hogy a Hévízi Televízió 2019-es évi gazdálkodása az előre tervezettnél eredményesebb volt, bevétel</w:t>
      </w:r>
      <w:r w:rsidR="00E54D74">
        <w:t>e</w:t>
      </w:r>
      <w:r>
        <w:t>i túlszárnyalták az eredeti elképzeléseket, így vált lehetővé a saját forrásból megvalósított felújítás, az egész évi zökkenőmentes, biztos lábakon álló, meglepetéseket i</w:t>
      </w:r>
      <w:r w:rsidR="00BF2988">
        <w:t xml:space="preserve">s elbíró gazdálkodás. Ez azonban </w:t>
      </w:r>
      <w:r w:rsidR="00E54D74">
        <w:t>nem valósulhatott volna meg</w:t>
      </w:r>
      <w:r w:rsidR="00BF2988">
        <w:t xml:space="preserve"> H</w:t>
      </w:r>
      <w:r w:rsidR="00E54D74">
        <w:t>évíz város képviselőtestületének és polgármesterének</w:t>
      </w:r>
      <w:r>
        <w:t xml:space="preserve"> állandó támogató hozzáállása és segítsége nélkül.</w:t>
      </w:r>
    </w:p>
    <w:p w:rsidR="00E52B6F" w:rsidRDefault="00E52B6F" w:rsidP="00154F12">
      <w:r>
        <w:t>Köszönet érte!</w:t>
      </w:r>
    </w:p>
    <w:p w:rsidR="00E52B6F" w:rsidRDefault="00E52B6F" w:rsidP="00154F12"/>
    <w:p w:rsidR="00E52B6F" w:rsidRDefault="00E52B6F" w:rsidP="00154F12"/>
    <w:p w:rsidR="00E52B6F" w:rsidRDefault="00E52B6F" w:rsidP="00154F12">
      <w:r>
        <w:t>Hévíz, 2020. május 18.</w:t>
      </w:r>
    </w:p>
    <w:p w:rsidR="00E52B6F" w:rsidRDefault="00E52B6F" w:rsidP="00154F12"/>
    <w:p w:rsidR="00E52B6F" w:rsidRDefault="00E52B6F" w:rsidP="00154F12"/>
    <w:p w:rsidR="00E52B6F" w:rsidRDefault="00E52B6F" w:rsidP="00E52B6F">
      <w:pPr>
        <w:spacing w:before="0"/>
      </w:pPr>
      <w:r>
        <w:t>Bornemissza Tamás</w:t>
      </w:r>
    </w:p>
    <w:p w:rsidR="00E52B6F" w:rsidRDefault="00E52B6F" w:rsidP="00E52B6F">
      <w:pPr>
        <w:spacing w:before="0"/>
      </w:pPr>
      <w:proofErr w:type="gramStart"/>
      <w:r>
        <w:t>ügyvezető</w:t>
      </w:r>
      <w:proofErr w:type="gramEnd"/>
      <w:r>
        <w:t xml:space="preserve"> igazgató</w:t>
      </w:r>
    </w:p>
    <w:sectPr w:rsidR="00E52B6F" w:rsidSect="00CF0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5C"/>
    <w:rsid w:val="00154F12"/>
    <w:rsid w:val="00191EBF"/>
    <w:rsid w:val="00225F1E"/>
    <w:rsid w:val="00302F84"/>
    <w:rsid w:val="00366AAB"/>
    <w:rsid w:val="004074DB"/>
    <w:rsid w:val="004266BB"/>
    <w:rsid w:val="00546AB8"/>
    <w:rsid w:val="00664A61"/>
    <w:rsid w:val="00690F5C"/>
    <w:rsid w:val="00946E88"/>
    <w:rsid w:val="00A35322"/>
    <w:rsid w:val="00BB0137"/>
    <w:rsid w:val="00BF2988"/>
    <w:rsid w:val="00CF07FC"/>
    <w:rsid w:val="00E52B6F"/>
    <w:rsid w:val="00E54D74"/>
    <w:rsid w:val="00E778C7"/>
    <w:rsid w:val="00FB2D21"/>
    <w:rsid w:val="00FC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1E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HevizTV1</dc:creator>
  <cp:lastModifiedBy>HevizTV1</cp:lastModifiedBy>
  <cp:revision>2</cp:revision>
  <dcterms:created xsi:type="dcterms:W3CDTF">2020-05-18T16:57:00Z</dcterms:created>
  <dcterms:modified xsi:type="dcterms:W3CDTF">2020-05-18T16:57:00Z</dcterms:modified>
</cp:coreProperties>
</file>