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 xml:space="preserve">8380 Hévíz, Kossuth </w:t>
      </w:r>
      <w:proofErr w:type="spellStart"/>
      <w:r>
        <w:rPr>
          <w:rFonts w:ascii="ScalaSans" w:hAnsi="ScalaSans" w:cs="ScalaSans"/>
          <w:color w:val="auto"/>
          <w:spacing w:val="7"/>
        </w:rPr>
        <w:t>Lajos</w:t>
      </w:r>
      <w:proofErr w:type="spellEnd"/>
      <w:r>
        <w:rPr>
          <w:rFonts w:ascii="ScalaSans" w:hAnsi="ScalaSans" w:cs="ScalaSans"/>
          <w:color w:val="auto"/>
          <w:spacing w:val="7"/>
        </w:rPr>
        <w:t xml:space="preserve">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 VFO</w:t>
      </w:r>
      <w:r w:rsidRPr="00956A7D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 xml:space="preserve"> </w:t>
      </w:r>
      <w:r w:rsidR="00044162">
        <w:rPr>
          <w:rFonts w:ascii="Arial" w:hAnsi="Arial" w:cs="Arial"/>
          <w:sz w:val="24"/>
          <w:szCs w:val="24"/>
        </w:rPr>
        <w:t>388-1</w:t>
      </w:r>
      <w:r>
        <w:rPr>
          <w:rFonts w:ascii="Arial" w:hAnsi="Arial" w:cs="Arial"/>
          <w:sz w:val="24"/>
          <w:szCs w:val="24"/>
        </w:rPr>
        <w:t>/2014.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8F6062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2014. április 29-ei </w:t>
      </w:r>
      <w:r w:rsidR="008E2138">
        <w:rPr>
          <w:rFonts w:ascii="Arial" w:hAnsi="Arial" w:cs="Arial"/>
          <w:b/>
          <w:sz w:val="24"/>
          <w:szCs w:val="24"/>
        </w:rPr>
        <w:t xml:space="preserve">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1D34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 xml:space="preserve">  A 170/2013.(VI.25.)</w:t>
      </w:r>
      <w:r>
        <w:rPr>
          <w:rFonts w:ascii="Arial" w:hAnsi="Arial" w:cs="Arial"/>
          <w:sz w:val="24"/>
          <w:szCs w:val="24"/>
        </w:rPr>
        <w:t xml:space="preserve"> határozatban foglalt Hévíz Város településfejlesztési Koncepciójának és Szerkezeti Tervének felülvizsgálatára kötött szerződés felülvizsgálata, különös tekintettel a Hotel Európa területi átminősítési igényére, valamint területvásárlási szándékára</w:t>
      </w:r>
      <w:r>
        <w:rPr>
          <w:rFonts w:ascii="Arial" w:hAnsi="Arial" w:cs="Arial"/>
          <w:b/>
          <w:sz w:val="24"/>
          <w:szCs w:val="24"/>
        </w:rPr>
        <w:tab/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4A593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4A5931">
        <w:rPr>
          <w:rFonts w:ascii="Arial" w:hAnsi="Arial" w:cs="Arial"/>
          <w:b/>
          <w:color w:val="595959" w:themeColor="text1" w:themeTint="A6"/>
          <w:sz w:val="24"/>
          <w:szCs w:val="24"/>
        </w:rPr>
        <w:t xml:space="preserve">Készítette: </w:t>
      </w: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 xml:space="preserve"> </w:t>
      </w: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ab/>
      </w:r>
      <w:r>
        <w:rPr>
          <w:rFonts w:ascii="Arial" w:hAnsi="Arial" w:cs="Arial"/>
          <w:color w:val="595959" w:themeColor="text1" w:themeTint="A6"/>
          <w:sz w:val="24"/>
          <w:szCs w:val="24"/>
        </w:rPr>
        <w:t xml:space="preserve">Karsádi György </w:t>
      </w: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>főépítész</w:t>
      </w:r>
    </w:p>
    <w:p w:rsidR="008E2138" w:rsidRPr="004A593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</w:p>
    <w:p w:rsidR="008E2138" w:rsidRPr="004A5931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ab/>
      </w:r>
    </w:p>
    <w:p w:rsidR="008E2138" w:rsidRPr="004A5931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4A5931">
        <w:rPr>
          <w:rFonts w:ascii="Arial" w:hAnsi="Arial" w:cs="Arial"/>
          <w:b/>
          <w:color w:val="595959" w:themeColor="text1" w:themeTint="A6"/>
          <w:sz w:val="24"/>
          <w:szCs w:val="24"/>
        </w:rPr>
        <w:t>Megtárgyalta:</w:t>
      </w: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 xml:space="preserve"> </w:t>
      </w: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ab/>
        <w:t>Városfejlesztési, Természet- és Környezetvédelmi Bizottság</w:t>
      </w:r>
    </w:p>
    <w:p w:rsidR="008E2138" w:rsidRPr="004A5931" w:rsidRDefault="008E2138" w:rsidP="008E2138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color w:val="595959" w:themeColor="text1" w:themeTint="A6"/>
          <w:sz w:val="24"/>
          <w:szCs w:val="24"/>
        </w:rPr>
      </w:pPr>
      <w:r w:rsidRPr="004A5931">
        <w:rPr>
          <w:rFonts w:ascii="Arial" w:hAnsi="Arial" w:cs="Arial"/>
          <w:color w:val="595959" w:themeColor="text1" w:themeTint="A6"/>
          <w:sz w:val="24"/>
          <w:szCs w:val="24"/>
        </w:rPr>
        <w:t>Pénzügyi és Turisztikai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8E2138" w:rsidRDefault="008E2138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56A7D">
        <w:rPr>
          <w:rFonts w:ascii="Arial" w:hAnsi="Arial" w:cs="Arial"/>
          <w:sz w:val="24"/>
          <w:szCs w:val="24"/>
        </w:rPr>
        <w:t>Tisztelt Képviselő-testület!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Hévíz Város Önkormányzat Képviselő-testülete a </w:t>
      </w:r>
      <w:r>
        <w:rPr>
          <w:rFonts w:ascii="Arial" w:hAnsi="Arial" w:cs="Arial"/>
          <w:b/>
          <w:sz w:val="24"/>
          <w:szCs w:val="24"/>
        </w:rPr>
        <w:t>170/2013.(VI.25.)</w:t>
      </w:r>
      <w:r>
        <w:rPr>
          <w:rFonts w:ascii="Arial" w:hAnsi="Arial" w:cs="Arial"/>
          <w:sz w:val="24"/>
          <w:szCs w:val="24"/>
        </w:rPr>
        <w:t xml:space="preserve"> számú határozatával elrendelte  a Hévíz Város  Településfejlesztési Koncepciójának, valamint a Szerkezeti Tervének tíz éves felülvizsgálatát.</w:t>
      </w:r>
    </w:p>
    <w:p w:rsidR="008E2138" w:rsidRDefault="008F6062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Ennek megfelelően 2013. október</w:t>
      </w:r>
      <w:r w:rsidR="008E2138">
        <w:rPr>
          <w:rFonts w:ascii="Arial" w:hAnsi="Arial" w:cs="Arial"/>
          <w:sz w:val="24"/>
          <w:szCs w:val="24"/>
        </w:rPr>
        <w:t xml:space="preserve"> 14-én alá lett írva az Önkormányzat és a </w:t>
      </w:r>
      <w:proofErr w:type="spellStart"/>
      <w:r w:rsidR="008E2138">
        <w:rPr>
          <w:rFonts w:ascii="Arial" w:hAnsi="Arial" w:cs="Arial"/>
          <w:sz w:val="24"/>
          <w:szCs w:val="24"/>
        </w:rPr>
        <w:t>Hübner</w:t>
      </w:r>
      <w:proofErr w:type="spellEnd"/>
      <w:r w:rsidR="008E2138">
        <w:rPr>
          <w:rFonts w:ascii="Arial" w:hAnsi="Arial" w:cs="Arial"/>
          <w:sz w:val="24"/>
          <w:szCs w:val="24"/>
        </w:rPr>
        <w:t xml:space="preserve"> Tervező Kft. közötti tervezési szerződés. A munka 2013</w:t>
      </w:r>
      <w:r>
        <w:rPr>
          <w:rFonts w:ascii="Arial" w:hAnsi="Arial" w:cs="Arial"/>
          <w:sz w:val="24"/>
          <w:szCs w:val="24"/>
        </w:rPr>
        <w:t>.</w:t>
      </w:r>
      <w:r w:rsidR="008E2138">
        <w:rPr>
          <w:rFonts w:ascii="Arial" w:hAnsi="Arial" w:cs="Arial"/>
          <w:sz w:val="24"/>
          <w:szCs w:val="24"/>
        </w:rPr>
        <w:t xml:space="preserve"> november 14-én  elkezdődött és a szerződés szerinti ütemben a megalapozó vizsgál</w:t>
      </w:r>
      <w:r>
        <w:rPr>
          <w:rFonts w:ascii="Arial" w:hAnsi="Arial" w:cs="Arial"/>
          <w:sz w:val="24"/>
          <w:szCs w:val="24"/>
        </w:rPr>
        <w:t>atok elkészítésével  2014. február</w:t>
      </w:r>
      <w:r w:rsidR="008E2138">
        <w:rPr>
          <w:rFonts w:ascii="Arial" w:hAnsi="Arial" w:cs="Arial"/>
          <w:sz w:val="24"/>
          <w:szCs w:val="24"/>
        </w:rPr>
        <w:t xml:space="preserve"> 14-én az első szakasz elkészült.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Időközben 2013</w:t>
      </w:r>
      <w:r w:rsidR="008F606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októberben jelentkezett a Hévíz Hotel Európa szálloda két igénnyel. Az egyik a szálloda területének átsorolása </w:t>
      </w:r>
      <w:proofErr w:type="spellStart"/>
      <w:r>
        <w:rPr>
          <w:rFonts w:ascii="Arial" w:hAnsi="Arial" w:cs="Arial"/>
          <w:b/>
          <w:sz w:val="24"/>
          <w:szCs w:val="24"/>
        </w:rPr>
        <w:t>Üü-sz</w:t>
      </w:r>
      <w:proofErr w:type="spellEnd"/>
      <w:r>
        <w:rPr>
          <w:rFonts w:ascii="Arial" w:hAnsi="Arial" w:cs="Arial"/>
          <w:sz w:val="24"/>
          <w:szCs w:val="24"/>
        </w:rPr>
        <w:t xml:space="preserve"> besorolásból </w:t>
      </w:r>
      <w:proofErr w:type="spellStart"/>
      <w:r>
        <w:rPr>
          <w:rFonts w:ascii="Arial" w:hAnsi="Arial" w:cs="Arial"/>
          <w:b/>
          <w:sz w:val="24"/>
          <w:szCs w:val="24"/>
        </w:rPr>
        <w:t>Vt-6-sz</w:t>
      </w:r>
      <w:proofErr w:type="spellEnd"/>
      <w:r>
        <w:rPr>
          <w:rFonts w:ascii="Arial" w:hAnsi="Arial" w:cs="Arial"/>
          <w:sz w:val="24"/>
          <w:szCs w:val="24"/>
        </w:rPr>
        <w:t xml:space="preserve"> besorolásba. Ennek oka, hogy a szálloda jelen állapotban már túl haladta a jelenlegi besorolásának lehetőségeit, tehát további fejlesztésnek nincs lehetősége.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másik igény a szálloda előtti Jókai utcai parkolósáv területének megvétele, a szálloda területéhez csatolása. Mindez abból a célból, hogy ezen területre szolgáltatási és kereskedelmi egységeket tudjanak építeni.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Ezen igény kielégítése érdekében Hévíz Város Önkormányzat Képviselő-testülete 2013</w:t>
      </w:r>
      <w:r w:rsidR="008F606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október 29-én tárgyalta az ügyet és a </w:t>
      </w:r>
      <w:r>
        <w:rPr>
          <w:rFonts w:ascii="Arial" w:hAnsi="Arial" w:cs="Arial"/>
          <w:b/>
          <w:sz w:val="24"/>
          <w:szCs w:val="24"/>
        </w:rPr>
        <w:t>272/2013.(X.29.)</w:t>
      </w:r>
      <w:r>
        <w:rPr>
          <w:rFonts w:ascii="Arial" w:hAnsi="Arial" w:cs="Arial"/>
          <w:sz w:val="24"/>
          <w:szCs w:val="24"/>
        </w:rPr>
        <w:t xml:space="preserve"> határozata értelmében az előterjesztésben foglalt valamennyi feltétel teljesülése esetén újra tárgyalja az ügyet.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</w:t>
      </w:r>
      <w:r w:rsidR="008F6062">
        <w:rPr>
          <w:rFonts w:ascii="Arial" w:hAnsi="Arial" w:cs="Arial"/>
          <w:sz w:val="24"/>
          <w:szCs w:val="24"/>
        </w:rPr>
        <w:t xml:space="preserve"> Képviselő-testülete 2013. december </w:t>
      </w:r>
      <w:r>
        <w:rPr>
          <w:rFonts w:ascii="Arial" w:hAnsi="Arial" w:cs="Arial"/>
          <w:sz w:val="24"/>
          <w:szCs w:val="24"/>
        </w:rPr>
        <w:t xml:space="preserve">19-én hozott </w:t>
      </w:r>
      <w:r>
        <w:rPr>
          <w:rFonts w:ascii="Arial" w:hAnsi="Arial" w:cs="Arial"/>
          <w:b/>
          <w:sz w:val="24"/>
          <w:szCs w:val="24"/>
        </w:rPr>
        <w:t xml:space="preserve">352/2013.(XII.19.) </w:t>
      </w:r>
      <w:r w:rsidR="008F6062">
        <w:rPr>
          <w:rFonts w:ascii="Arial" w:hAnsi="Arial" w:cs="Arial"/>
          <w:sz w:val="24"/>
          <w:szCs w:val="24"/>
        </w:rPr>
        <w:t xml:space="preserve">számú </w:t>
      </w:r>
      <w:r>
        <w:rPr>
          <w:rFonts w:ascii="Arial" w:hAnsi="Arial" w:cs="Arial"/>
          <w:sz w:val="24"/>
          <w:szCs w:val="24"/>
        </w:rPr>
        <w:t>határozatával jóváhagyta a Hotel Európa szálloda területének átminősítését.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F6062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Közben 2013. december 9</w:t>
      </w:r>
      <w:r w:rsidR="008E2138">
        <w:rPr>
          <w:rFonts w:ascii="Arial" w:hAnsi="Arial" w:cs="Arial"/>
          <w:sz w:val="24"/>
          <w:szCs w:val="24"/>
        </w:rPr>
        <w:t xml:space="preserve">-én az Állami Főépítész vezetésével megbeszélés volt a Hotel Európa szállodában, amelyen részt vettek a </w:t>
      </w:r>
      <w:proofErr w:type="spellStart"/>
      <w:r w:rsidR="008E2138">
        <w:rPr>
          <w:rFonts w:ascii="Arial" w:hAnsi="Arial" w:cs="Arial"/>
          <w:sz w:val="24"/>
          <w:szCs w:val="24"/>
        </w:rPr>
        <w:t>Hübner</w:t>
      </w:r>
      <w:proofErr w:type="spellEnd"/>
      <w:r w:rsidR="008E2138">
        <w:rPr>
          <w:rFonts w:ascii="Arial" w:hAnsi="Arial" w:cs="Arial"/>
          <w:sz w:val="24"/>
          <w:szCs w:val="24"/>
        </w:rPr>
        <w:t xml:space="preserve"> Tervező iroda tervezői, a szálloda vezetése és általuk megbízott tervezők va</w:t>
      </w:r>
      <w:r>
        <w:rPr>
          <w:rFonts w:ascii="Arial" w:hAnsi="Arial" w:cs="Arial"/>
          <w:sz w:val="24"/>
          <w:szCs w:val="24"/>
        </w:rPr>
        <w:t>lamint a Város képviseletében a Városi Főépítész</w:t>
      </w:r>
      <w:r w:rsidR="008E2138">
        <w:rPr>
          <w:rFonts w:ascii="Arial" w:hAnsi="Arial" w:cs="Arial"/>
          <w:sz w:val="24"/>
          <w:szCs w:val="24"/>
        </w:rPr>
        <w:t>. Itt az állami Főépítész megismerte a témát és teljes körű rendezési terv- módosítást határozott meg annak minden előírásai teljesítésével. Ennek érdekében a Hotel Európa száll</w:t>
      </w:r>
      <w:r w:rsidR="00DF711C">
        <w:rPr>
          <w:rFonts w:ascii="Arial" w:hAnsi="Arial" w:cs="Arial"/>
          <w:sz w:val="24"/>
          <w:szCs w:val="24"/>
        </w:rPr>
        <w:t>oda és Hévíz Város Önkormányzat</w:t>
      </w:r>
      <w:r w:rsidR="008E2138">
        <w:rPr>
          <w:rFonts w:ascii="Arial" w:hAnsi="Arial" w:cs="Arial"/>
          <w:sz w:val="24"/>
          <w:szCs w:val="24"/>
        </w:rPr>
        <w:t xml:space="preserve"> együttműködési szerződést köt a tervezési munka elvégeztetésére és a tervezési díj Önkormányzat részére való átutalására. E szerződés csatolva az előterjesztéshez.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Önkormányzat s</w:t>
      </w:r>
      <w:r w:rsidR="00DF711C">
        <w:rPr>
          <w:rFonts w:ascii="Arial" w:hAnsi="Arial" w:cs="Arial"/>
          <w:sz w:val="24"/>
          <w:szCs w:val="24"/>
        </w:rPr>
        <w:t xml:space="preserve">zerződést köt a </w:t>
      </w:r>
      <w:proofErr w:type="spellStart"/>
      <w:r w:rsidR="00DF711C">
        <w:rPr>
          <w:rFonts w:ascii="Arial" w:hAnsi="Arial" w:cs="Arial"/>
          <w:sz w:val="24"/>
          <w:szCs w:val="24"/>
        </w:rPr>
        <w:t>Hübner</w:t>
      </w:r>
      <w:proofErr w:type="spellEnd"/>
      <w:r w:rsidR="00DF711C">
        <w:rPr>
          <w:rFonts w:ascii="Arial" w:hAnsi="Arial" w:cs="Arial"/>
          <w:sz w:val="24"/>
          <w:szCs w:val="24"/>
        </w:rPr>
        <w:t xml:space="preserve"> Tervező I</w:t>
      </w:r>
      <w:r>
        <w:rPr>
          <w:rFonts w:ascii="Arial" w:hAnsi="Arial" w:cs="Arial"/>
          <w:sz w:val="24"/>
          <w:szCs w:val="24"/>
        </w:rPr>
        <w:t>rodával ezen munkák elvégzésére, mely szerződés szintén csatolva.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fentiek figyelembevétele alapján szükségessé vált a </w:t>
      </w:r>
      <w:proofErr w:type="spellStart"/>
      <w:r>
        <w:rPr>
          <w:rFonts w:ascii="Arial" w:hAnsi="Arial" w:cs="Arial"/>
          <w:sz w:val="24"/>
          <w:szCs w:val="24"/>
        </w:rPr>
        <w:t>Hübner</w:t>
      </w:r>
      <w:proofErr w:type="spellEnd"/>
      <w:r>
        <w:rPr>
          <w:rFonts w:ascii="Arial" w:hAnsi="Arial" w:cs="Arial"/>
          <w:sz w:val="24"/>
          <w:szCs w:val="24"/>
        </w:rPr>
        <w:t xml:space="preserve"> Te</w:t>
      </w:r>
      <w:r w:rsidR="00DF711C">
        <w:rPr>
          <w:rFonts w:ascii="Arial" w:hAnsi="Arial" w:cs="Arial"/>
          <w:sz w:val="24"/>
          <w:szCs w:val="24"/>
        </w:rPr>
        <w:t>rvező irodával kötött 2013. október</w:t>
      </w:r>
      <w:r>
        <w:rPr>
          <w:rFonts w:ascii="Arial" w:hAnsi="Arial" w:cs="Arial"/>
          <w:sz w:val="24"/>
          <w:szCs w:val="24"/>
        </w:rPr>
        <w:t xml:space="preserve"> 14-én aláírt szerződés </w:t>
      </w:r>
      <w:r w:rsidR="002C729D">
        <w:rPr>
          <w:rFonts w:ascii="Arial" w:hAnsi="Arial" w:cs="Arial"/>
          <w:sz w:val="24"/>
          <w:szCs w:val="24"/>
        </w:rPr>
        <w:t>módosítás</w:t>
      </w:r>
      <w:r>
        <w:rPr>
          <w:rFonts w:ascii="Arial" w:hAnsi="Arial" w:cs="Arial"/>
          <w:sz w:val="24"/>
          <w:szCs w:val="24"/>
        </w:rPr>
        <w:t>a, mely tartalmában nem</w:t>
      </w:r>
      <w:r w:rsidR="002C729D">
        <w:rPr>
          <w:rFonts w:ascii="Arial" w:hAnsi="Arial" w:cs="Arial"/>
          <w:sz w:val="24"/>
          <w:szCs w:val="24"/>
        </w:rPr>
        <w:t>, hanem rész határidejében és véghatár</w:t>
      </w:r>
      <w:r>
        <w:rPr>
          <w:rFonts w:ascii="Arial" w:hAnsi="Arial" w:cs="Arial"/>
          <w:sz w:val="24"/>
          <w:szCs w:val="24"/>
        </w:rPr>
        <w:t>idejében változik. Ezen szerződés szintén csatolva van az előterjesztéshez.</w:t>
      </w:r>
    </w:p>
    <w:p w:rsidR="004D46E6" w:rsidRDefault="004D46E6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46E6" w:rsidRDefault="004D46E6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fent leírtak alapján kérem a T. Képviselő-testület jóváhagyó határozatát.</w:t>
      </w:r>
      <w:r w:rsidR="002C729D">
        <w:rPr>
          <w:rFonts w:ascii="Arial" w:hAnsi="Arial" w:cs="Arial"/>
          <w:sz w:val="24"/>
          <w:szCs w:val="24"/>
        </w:rPr>
        <w:t xml:space="preserve"> A döntés egyszerű többséget igényel.</w:t>
      </w:r>
    </w:p>
    <w:p w:rsidR="008E2138" w:rsidRDefault="008E2138"/>
    <w:p w:rsidR="004D46E6" w:rsidRDefault="004D46E6"/>
    <w:p w:rsidR="004D46E6" w:rsidRDefault="004D46E6"/>
    <w:p w:rsidR="008E2138" w:rsidRDefault="008E2138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Határozati javaslat</w:t>
      </w: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D46E6" w:rsidRDefault="008E2138" w:rsidP="004D46E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 Képviselő-testülete</w:t>
      </w:r>
      <w:r w:rsidR="00B409BC">
        <w:rPr>
          <w:rFonts w:ascii="Arial" w:hAnsi="Arial" w:cs="Arial"/>
          <w:sz w:val="24"/>
          <w:szCs w:val="24"/>
        </w:rPr>
        <w:t xml:space="preserve"> az előterjesztés mellékletét képező tervezői szerződéseket és</w:t>
      </w:r>
      <w:r w:rsidR="004D46E6">
        <w:rPr>
          <w:rFonts w:ascii="Arial" w:hAnsi="Arial" w:cs="Arial"/>
          <w:sz w:val="24"/>
          <w:szCs w:val="24"/>
        </w:rPr>
        <w:t xml:space="preserve"> együttműködési szerződést</w:t>
      </w:r>
      <w:r w:rsidR="00B409BC">
        <w:rPr>
          <w:rFonts w:ascii="Arial" w:hAnsi="Arial" w:cs="Arial"/>
          <w:sz w:val="24"/>
          <w:szCs w:val="24"/>
        </w:rPr>
        <w:t xml:space="preserve"> megismerte, azokat jóváhagyja. Felhatalmazza Hévíz Város Polgármesterét, hogy az okiratokat aláírja.</w:t>
      </w:r>
    </w:p>
    <w:p w:rsidR="008E2138" w:rsidRPr="004D46E6" w:rsidRDefault="008E2138" w:rsidP="004D4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8E2138" w:rsidRDefault="008E2138" w:rsidP="00136FB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46E6">
        <w:rPr>
          <w:rFonts w:ascii="Arial" w:hAnsi="Arial" w:cs="Arial"/>
          <w:sz w:val="24"/>
          <w:szCs w:val="24"/>
        </w:rPr>
        <w:t xml:space="preserve">Hévíz Város Önkormányzat Képviselő-testülete </w:t>
      </w:r>
      <w:r w:rsidR="004D46E6">
        <w:rPr>
          <w:rFonts w:ascii="Arial" w:hAnsi="Arial" w:cs="Arial"/>
          <w:sz w:val="24"/>
          <w:szCs w:val="24"/>
        </w:rPr>
        <w:t>felkéri a főépítészt, hogy a megkötött szerződésekben foglaltak alapján a folyamatos munkavégzéshez szükséges feltételeket biztosítsa</w:t>
      </w:r>
      <w:r w:rsidR="00FB7D2F">
        <w:rPr>
          <w:rFonts w:ascii="Arial" w:hAnsi="Arial" w:cs="Arial"/>
          <w:sz w:val="24"/>
          <w:szCs w:val="24"/>
        </w:rPr>
        <w:t>.</w:t>
      </w:r>
    </w:p>
    <w:p w:rsidR="004D46E6" w:rsidRDefault="004D46E6" w:rsidP="004D4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46E6" w:rsidRDefault="004D46E6" w:rsidP="004D4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46E6" w:rsidRDefault="004D46E6" w:rsidP="004D4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46E6" w:rsidRDefault="004D46E6" w:rsidP="004D4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46E6" w:rsidRPr="004D46E6" w:rsidRDefault="004D46E6" w:rsidP="004D4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Felelős:</w:t>
      </w:r>
      <w:r>
        <w:rPr>
          <w:rFonts w:ascii="Arial" w:hAnsi="Arial" w:cs="Arial"/>
          <w:sz w:val="24"/>
          <w:szCs w:val="24"/>
        </w:rPr>
        <w:t xml:space="preserve"> </w:t>
      </w:r>
      <w:r w:rsidR="00FB7D2F">
        <w:rPr>
          <w:rFonts w:ascii="Arial" w:hAnsi="Arial" w:cs="Arial"/>
          <w:sz w:val="24"/>
          <w:szCs w:val="24"/>
        </w:rPr>
        <w:t xml:space="preserve">        Papp Gábor polgármester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Határidő:</w:t>
      </w:r>
      <w:r>
        <w:rPr>
          <w:rFonts w:ascii="Arial" w:hAnsi="Arial" w:cs="Arial"/>
          <w:sz w:val="24"/>
          <w:szCs w:val="24"/>
        </w:rPr>
        <w:t xml:space="preserve">       azonnal</w:t>
      </w:r>
      <w:r w:rsidR="00FB7D2F">
        <w:rPr>
          <w:rFonts w:ascii="Arial" w:hAnsi="Arial" w:cs="Arial"/>
          <w:sz w:val="24"/>
          <w:szCs w:val="24"/>
        </w:rPr>
        <w:t xml:space="preserve"> ( az 1. pont vonatkozásában )</w:t>
      </w:r>
    </w:p>
    <w:p w:rsidR="00FB7D2F" w:rsidRDefault="00FB7D2F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7D2F" w:rsidRDefault="00FB7D2F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Felelős:</w:t>
      </w:r>
      <w:r>
        <w:rPr>
          <w:rFonts w:ascii="Arial" w:hAnsi="Arial" w:cs="Arial"/>
          <w:sz w:val="24"/>
          <w:szCs w:val="24"/>
        </w:rPr>
        <w:t xml:space="preserve">         Karsádi György főépítész</w:t>
      </w:r>
    </w:p>
    <w:p w:rsidR="00FB7D2F" w:rsidRPr="00FB7D2F" w:rsidRDefault="00FB7D2F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Határidő:</w:t>
      </w:r>
      <w:r>
        <w:rPr>
          <w:rFonts w:ascii="Arial" w:hAnsi="Arial" w:cs="Arial"/>
          <w:sz w:val="24"/>
          <w:szCs w:val="24"/>
        </w:rPr>
        <w:t xml:space="preserve">       folyamatos  ( a 2. pont vonatkozásában )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7849AB" w:rsidRPr="00B9741E" w:rsidRDefault="007849AB" w:rsidP="007849AB">
      <w:pPr>
        <w:pStyle w:val="Cm"/>
        <w:rPr>
          <w:rFonts w:ascii="Cambria" w:hAnsi="Cambria"/>
          <w:sz w:val="28"/>
          <w:szCs w:val="28"/>
          <w:u w:val="single"/>
        </w:rPr>
      </w:pPr>
      <w:r w:rsidRPr="00B9741E">
        <w:rPr>
          <w:rFonts w:ascii="Cambria" w:hAnsi="Cambria"/>
          <w:sz w:val="28"/>
          <w:szCs w:val="28"/>
          <w:u w:val="single"/>
        </w:rPr>
        <w:t>EGYÜTTMŰKÖDÉSI MEGÁLLAPODÁS</w:t>
      </w:r>
    </w:p>
    <w:p w:rsidR="007849AB" w:rsidRPr="00B9741E" w:rsidRDefault="007849AB" w:rsidP="007849AB">
      <w:pPr>
        <w:rPr>
          <w:rFonts w:ascii="Cambria" w:hAnsi="Cambria"/>
        </w:rPr>
      </w:pPr>
    </w:p>
    <w:p w:rsidR="007849AB" w:rsidRPr="00B9741E" w:rsidRDefault="007849AB" w:rsidP="007849AB">
      <w:pPr>
        <w:pStyle w:val="Szvegtrzs"/>
        <w:rPr>
          <w:rFonts w:ascii="Cambria" w:hAnsi="Cambria"/>
        </w:rPr>
      </w:pPr>
      <w:r w:rsidRPr="00B9741E">
        <w:rPr>
          <w:rFonts w:ascii="Cambria" w:hAnsi="Cambria"/>
        </w:rPr>
        <w:t>amely létrejött egyrészről</w:t>
      </w:r>
    </w:p>
    <w:p w:rsidR="007849AB" w:rsidRPr="00B9741E" w:rsidRDefault="007849AB" w:rsidP="007849AB">
      <w:pPr>
        <w:pStyle w:val="Szvegtrzs"/>
        <w:rPr>
          <w:rFonts w:ascii="Cambria" w:hAnsi="Cambria"/>
        </w:rPr>
      </w:pPr>
    </w:p>
    <w:p w:rsidR="007849AB" w:rsidRPr="00B9741E" w:rsidRDefault="007849AB" w:rsidP="007849AB">
      <w:pPr>
        <w:pStyle w:val="Szvegtrzs"/>
        <w:rPr>
          <w:rFonts w:ascii="Cambria" w:hAnsi="Cambria"/>
        </w:rPr>
      </w:pPr>
      <w:r w:rsidRPr="00B9741E">
        <w:rPr>
          <w:rFonts w:ascii="Cambria" w:hAnsi="Cambria"/>
          <w:b/>
        </w:rPr>
        <w:t>Hévíz Város Önkormányzat</w:t>
      </w:r>
      <w:r w:rsidRPr="00B9741E">
        <w:rPr>
          <w:rFonts w:ascii="Cambria" w:hAnsi="Cambria"/>
        </w:rPr>
        <w:t xml:space="preserve"> – továbbiakban: Önkormányzat - (8380 Hévíz, Kossuth </w:t>
      </w:r>
      <w:r>
        <w:rPr>
          <w:rFonts w:ascii="Cambria" w:hAnsi="Cambria"/>
        </w:rPr>
        <w:t>Lajos u. 1, adószám: 15734374-2-20</w:t>
      </w:r>
      <w:r w:rsidRPr="00B9741E">
        <w:rPr>
          <w:rFonts w:ascii="Cambria" w:hAnsi="Cambria"/>
        </w:rPr>
        <w:t>) képviseletében Papp Gábor polgármester,</w:t>
      </w:r>
    </w:p>
    <w:p w:rsidR="007849AB" w:rsidRPr="00B9741E" w:rsidRDefault="007849AB" w:rsidP="007849AB">
      <w:pPr>
        <w:pStyle w:val="Szvegtrzs"/>
        <w:rPr>
          <w:rFonts w:ascii="Cambria" w:hAnsi="Cambria"/>
        </w:rPr>
      </w:pPr>
    </w:p>
    <w:p w:rsidR="007849AB" w:rsidRPr="00B9741E" w:rsidRDefault="007849AB" w:rsidP="007849AB">
      <w:pPr>
        <w:pStyle w:val="Szvegtrzs"/>
        <w:rPr>
          <w:rFonts w:ascii="Cambria" w:hAnsi="Cambria"/>
        </w:rPr>
      </w:pPr>
      <w:r w:rsidRPr="00B9741E">
        <w:rPr>
          <w:rFonts w:ascii="Cambria" w:hAnsi="Cambria"/>
        </w:rPr>
        <w:t>másrészről</w:t>
      </w:r>
    </w:p>
    <w:p w:rsidR="007849AB" w:rsidRPr="00B9741E" w:rsidRDefault="007849AB" w:rsidP="007849AB">
      <w:pPr>
        <w:pStyle w:val="Szvegtrzs"/>
        <w:rPr>
          <w:rFonts w:ascii="Cambria" w:hAnsi="Cambria"/>
        </w:rPr>
      </w:pPr>
    </w:p>
    <w:p w:rsidR="007849AB" w:rsidRDefault="007849AB" w:rsidP="007849AB">
      <w:pPr>
        <w:pStyle w:val="Szvegtrzs"/>
        <w:rPr>
          <w:rFonts w:ascii="Cambria" w:hAnsi="Cambria"/>
        </w:rPr>
      </w:pPr>
      <w:proofErr w:type="spellStart"/>
      <w:r w:rsidRPr="00B9741E">
        <w:rPr>
          <w:rFonts w:ascii="Cambria" w:hAnsi="Cambria"/>
          <w:b/>
        </w:rPr>
        <w:t>Hévinvest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 w:rsidRPr="00B9741E">
        <w:rPr>
          <w:rFonts w:ascii="Cambria" w:hAnsi="Cambria"/>
          <w:b/>
        </w:rPr>
        <w:t>Spa-Golf</w:t>
      </w:r>
      <w:proofErr w:type="spellEnd"/>
      <w:r w:rsidRPr="00B9741E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 xml:space="preserve">Idegenforgalmi és Szolgáltató </w:t>
      </w:r>
      <w:proofErr w:type="spellStart"/>
      <w:r w:rsidRPr="00B9741E">
        <w:rPr>
          <w:rFonts w:ascii="Cambria" w:hAnsi="Cambria"/>
          <w:b/>
        </w:rPr>
        <w:t>Zrt</w:t>
      </w:r>
      <w:proofErr w:type="spellEnd"/>
      <w:r w:rsidRPr="00B9741E">
        <w:rPr>
          <w:rFonts w:ascii="Cambria" w:hAnsi="Cambria"/>
          <w:b/>
        </w:rPr>
        <w:t xml:space="preserve">. </w:t>
      </w:r>
      <w:r w:rsidRPr="00B9741E">
        <w:rPr>
          <w:rFonts w:ascii="Cambria" w:hAnsi="Cambria"/>
        </w:rPr>
        <w:t>(székhely: 1116 Budapest, Mesterházi u. 10, adószám: 13567628-2-43, cégjegyzékszám: 01-10-045911) képviseletében Tóth János igazgatósági tag</w:t>
      </w:r>
    </w:p>
    <w:p w:rsidR="007849AB" w:rsidRPr="00B9741E" w:rsidRDefault="007849AB" w:rsidP="007849AB">
      <w:pPr>
        <w:pStyle w:val="Szvegtrzs"/>
        <w:rPr>
          <w:rFonts w:ascii="Cambria" w:hAnsi="Cambria"/>
        </w:rPr>
      </w:pPr>
      <w:r>
        <w:rPr>
          <w:rFonts w:ascii="Cambria" w:hAnsi="Cambria"/>
        </w:rPr>
        <w:t>mint megállapodó felek</w:t>
      </w:r>
      <w:r w:rsidRPr="00B9741E">
        <w:rPr>
          <w:rFonts w:ascii="Cambria" w:hAnsi="Cambria"/>
        </w:rPr>
        <w:t xml:space="preserve"> között az alábbi feltételekkel:</w:t>
      </w:r>
    </w:p>
    <w:p w:rsidR="007849AB" w:rsidRPr="00B9741E" w:rsidRDefault="007849AB" w:rsidP="007849AB">
      <w:pPr>
        <w:jc w:val="both"/>
        <w:rPr>
          <w:rFonts w:ascii="Cambria" w:hAnsi="Cambria"/>
        </w:rPr>
      </w:pPr>
    </w:p>
    <w:p w:rsidR="007849AB" w:rsidRDefault="007849AB" w:rsidP="007849A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BC1C3E">
        <w:rPr>
          <w:rFonts w:ascii="Cambria" w:hAnsi="Cambria"/>
        </w:rPr>
        <w:t xml:space="preserve">A </w:t>
      </w:r>
      <w:proofErr w:type="spellStart"/>
      <w:r w:rsidRPr="00BC1C3E">
        <w:rPr>
          <w:rFonts w:ascii="Cambria" w:hAnsi="Cambria"/>
        </w:rPr>
        <w:t>Hévinvest</w:t>
      </w:r>
      <w:proofErr w:type="spellEnd"/>
      <w:r w:rsidRPr="00BC1C3E">
        <w:rPr>
          <w:rFonts w:ascii="Cambria" w:hAnsi="Cambria"/>
        </w:rPr>
        <w:t xml:space="preserve"> </w:t>
      </w:r>
      <w:proofErr w:type="spellStart"/>
      <w:r w:rsidRPr="00BC1C3E">
        <w:rPr>
          <w:rFonts w:ascii="Cambria" w:hAnsi="Cambria"/>
        </w:rPr>
        <w:t>Spa-Golf</w:t>
      </w:r>
      <w:proofErr w:type="spellEnd"/>
      <w:r w:rsidRPr="00BC1C3E">
        <w:rPr>
          <w:rFonts w:ascii="Cambria" w:hAnsi="Cambria"/>
        </w:rPr>
        <w:t xml:space="preserve"> </w:t>
      </w:r>
      <w:proofErr w:type="spellStart"/>
      <w:r w:rsidRPr="00BC1C3E">
        <w:rPr>
          <w:rFonts w:ascii="Cambria" w:hAnsi="Cambria"/>
        </w:rPr>
        <w:t>Zrt</w:t>
      </w:r>
      <w:proofErr w:type="spellEnd"/>
      <w:r w:rsidRPr="00BC1C3E">
        <w:rPr>
          <w:rFonts w:ascii="Cambria" w:hAnsi="Cambria"/>
        </w:rPr>
        <w:t xml:space="preserve">. </w:t>
      </w:r>
      <w:proofErr w:type="spellStart"/>
      <w:r w:rsidRPr="00BC1C3E">
        <w:rPr>
          <w:rFonts w:ascii="Cambria" w:hAnsi="Cambria"/>
        </w:rPr>
        <w:t>2013.12.16-án</w:t>
      </w:r>
      <w:proofErr w:type="spellEnd"/>
      <w:r w:rsidRPr="00BC1C3E">
        <w:rPr>
          <w:rFonts w:ascii="Cambria" w:hAnsi="Cambria"/>
        </w:rPr>
        <w:t xml:space="preserve"> </w:t>
      </w:r>
      <w:proofErr w:type="spellStart"/>
      <w:r w:rsidRPr="00BC1C3E">
        <w:rPr>
          <w:rFonts w:ascii="Cambria" w:hAnsi="Cambria"/>
        </w:rPr>
        <w:t>Tit</w:t>
      </w:r>
      <w:proofErr w:type="spellEnd"/>
      <w:r w:rsidRPr="00BC1C3E">
        <w:rPr>
          <w:rFonts w:ascii="Cambria" w:hAnsi="Cambria"/>
        </w:rPr>
        <w:t xml:space="preserve">/280-2013 iktatószámmal kérelmet nyújtott be az Önkormányzat felé, amelyben kérte a többször módosított 41/2003.(XII.22.) számú Hévíz Város </w:t>
      </w:r>
      <w:r w:rsidRPr="000A17C7">
        <w:rPr>
          <w:rFonts w:ascii="Cambria" w:hAnsi="Cambria"/>
        </w:rPr>
        <w:t>rendezési tervének</w:t>
      </w:r>
      <w:r w:rsidRPr="00BC1C3E">
        <w:rPr>
          <w:rFonts w:ascii="Cambria" w:hAnsi="Cambria"/>
        </w:rPr>
        <w:t xml:space="preserve"> módosítását a jövőbeni fejlesztési koncepciójának megvalósíthatósága érdekében.  A módosítás egyrészt a Társaság tulajdonában álló ingatlanokra (Hévíz 902/5., 902/1. – Hotel Európa), másrészt az Önkormányzat tulajdonában álló ingatlanokra (Hévíz 904/4, 904/1) vonatkozik. </w:t>
      </w:r>
    </w:p>
    <w:p w:rsidR="007849AB" w:rsidRPr="00BC1C3E" w:rsidRDefault="007849AB" w:rsidP="007849AB">
      <w:pPr>
        <w:ind w:left="360"/>
        <w:jc w:val="both"/>
        <w:rPr>
          <w:rFonts w:ascii="Cambria" w:hAnsi="Cambria"/>
        </w:rPr>
      </w:pPr>
    </w:p>
    <w:p w:rsidR="007849AB" w:rsidRPr="00234528" w:rsidRDefault="007849AB" w:rsidP="007849A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B9741E">
        <w:rPr>
          <w:rFonts w:ascii="Cambria" w:hAnsi="Cambria"/>
        </w:rPr>
        <w:t xml:space="preserve"> </w:t>
      </w:r>
      <w:proofErr w:type="spellStart"/>
      <w:r w:rsidRPr="00B9741E">
        <w:rPr>
          <w:rFonts w:ascii="Cambria" w:hAnsi="Cambria"/>
        </w:rPr>
        <w:t>2013.12.19-én</w:t>
      </w:r>
      <w:proofErr w:type="spellEnd"/>
      <w:r w:rsidRPr="00B9741E">
        <w:rPr>
          <w:rFonts w:ascii="Cambria" w:hAnsi="Cambria"/>
        </w:rPr>
        <w:t xml:space="preserve"> a 352/2013 (XII.19) számú határozat</w:t>
      </w:r>
      <w:r>
        <w:rPr>
          <w:rFonts w:ascii="Cambria" w:hAnsi="Cambria"/>
        </w:rPr>
        <w:t xml:space="preserve"> 1. pontjában Hévíz Város Önkormányzat Képviselő-testülete elrendeli a Hotel Európa területének </w:t>
      </w:r>
      <w:proofErr w:type="spellStart"/>
      <w:r>
        <w:rPr>
          <w:rFonts w:ascii="Cambria" w:hAnsi="Cambria"/>
        </w:rPr>
        <w:t>Üü-SZ</w:t>
      </w:r>
      <w:proofErr w:type="spellEnd"/>
      <w:r>
        <w:rPr>
          <w:rFonts w:ascii="Cambria" w:hAnsi="Cambria"/>
        </w:rPr>
        <w:t xml:space="preserve"> átminősítését </w:t>
      </w:r>
      <w:proofErr w:type="spellStart"/>
      <w:r>
        <w:rPr>
          <w:rFonts w:ascii="Cambria" w:hAnsi="Cambria"/>
        </w:rPr>
        <w:t>Vt-6-SZ</w:t>
      </w:r>
      <w:proofErr w:type="spellEnd"/>
      <w:r>
        <w:rPr>
          <w:rFonts w:ascii="Cambria" w:hAnsi="Cambria"/>
        </w:rPr>
        <w:t xml:space="preserve"> övezeti besorolásba</w:t>
      </w:r>
      <w:r w:rsidRPr="00B9741E">
        <w:rPr>
          <w:rFonts w:ascii="Cambria" w:hAnsi="Cambria"/>
        </w:rPr>
        <w:t>, továbbá felkérte a Polgármestert, hogy a tervezői szerződést kösse</w:t>
      </w:r>
      <w:r>
        <w:rPr>
          <w:rFonts w:ascii="Cambria" w:hAnsi="Cambria"/>
        </w:rPr>
        <w:t xml:space="preserve"> </w:t>
      </w:r>
      <w:r w:rsidRPr="00B9741E">
        <w:rPr>
          <w:rFonts w:ascii="Cambria" w:hAnsi="Cambria"/>
        </w:rPr>
        <w:t xml:space="preserve">meg. A </w:t>
      </w:r>
      <w:proofErr w:type="spellStart"/>
      <w:r w:rsidRPr="00B9741E">
        <w:rPr>
          <w:rFonts w:ascii="Cambria" w:hAnsi="Cambria"/>
        </w:rPr>
        <w:t>Hévinvest</w:t>
      </w:r>
      <w:proofErr w:type="spellEnd"/>
      <w:r w:rsidRPr="00B9741E">
        <w:rPr>
          <w:rFonts w:ascii="Cambria" w:hAnsi="Cambria"/>
        </w:rPr>
        <w:t xml:space="preserve"> </w:t>
      </w:r>
      <w:proofErr w:type="spellStart"/>
      <w:r w:rsidRPr="00B9741E">
        <w:rPr>
          <w:rFonts w:ascii="Cambria" w:hAnsi="Cambria"/>
        </w:rPr>
        <w:t>Spa-Golf</w:t>
      </w:r>
      <w:proofErr w:type="spellEnd"/>
      <w:r w:rsidRPr="00B9741E">
        <w:rPr>
          <w:rFonts w:ascii="Cambria" w:hAnsi="Cambria"/>
        </w:rPr>
        <w:t xml:space="preserve"> </w:t>
      </w:r>
      <w:proofErr w:type="spellStart"/>
      <w:r w:rsidRPr="00B9741E">
        <w:rPr>
          <w:rFonts w:ascii="Cambria" w:hAnsi="Cambria"/>
        </w:rPr>
        <w:t>Zrt</w:t>
      </w:r>
      <w:proofErr w:type="spellEnd"/>
      <w:r w:rsidRPr="00B9741E">
        <w:rPr>
          <w:rFonts w:ascii="Cambria" w:hAnsi="Cambria"/>
        </w:rPr>
        <w:t xml:space="preserve">. az </w:t>
      </w:r>
      <w:r w:rsidRPr="000A17C7">
        <w:rPr>
          <w:rFonts w:ascii="Cambria" w:hAnsi="Cambria"/>
        </w:rPr>
        <w:t>1.) pontban körülírt módosításnak a teljes költségét átvállalja, mely 440.</w:t>
      </w:r>
      <w:r w:rsidRPr="00B9741E">
        <w:rPr>
          <w:rFonts w:ascii="Cambria" w:hAnsi="Cambria"/>
        </w:rPr>
        <w:t>000,- Ft+áfa, azaz négyszáznegyvenezer forint+áfa.</w:t>
      </w:r>
      <w:r>
        <w:rPr>
          <w:rFonts w:ascii="Cambria" w:hAnsi="Cambria"/>
        </w:rPr>
        <w:t xml:space="preserve"> Az összeg </w:t>
      </w:r>
      <w:r w:rsidRPr="00B9741E">
        <w:rPr>
          <w:rFonts w:ascii="Cambria" w:hAnsi="Cambria"/>
        </w:rPr>
        <w:t xml:space="preserve">tartalmazza a teljes településrendezési, továbbá környezetvédelmi munkarészeket. Jelen megállapodás aláírásától számított 5 napon belül a </w:t>
      </w:r>
      <w:proofErr w:type="spellStart"/>
      <w:r w:rsidRPr="00B9741E">
        <w:rPr>
          <w:rFonts w:ascii="Cambria" w:hAnsi="Cambria"/>
        </w:rPr>
        <w:t>Hévinvest</w:t>
      </w:r>
      <w:proofErr w:type="spellEnd"/>
      <w:r w:rsidRPr="00B9741E">
        <w:rPr>
          <w:rFonts w:ascii="Cambria" w:hAnsi="Cambria"/>
        </w:rPr>
        <w:t xml:space="preserve"> </w:t>
      </w:r>
      <w:proofErr w:type="spellStart"/>
      <w:r w:rsidRPr="00B9741E">
        <w:rPr>
          <w:rFonts w:ascii="Cambria" w:hAnsi="Cambria"/>
        </w:rPr>
        <w:t>Spa-Golf</w:t>
      </w:r>
      <w:proofErr w:type="spellEnd"/>
      <w:r w:rsidRPr="00B9741E">
        <w:rPr>
          <w:rFonts w:ascii="Cambria" w:hAnsi="Cambria"/>
        </w:rPr>
        <w:t xml:space="preserve"> </w:t>
      </w:r>
      <w:proofErr w:type="spellStart"/>
      <w:r w:rsidRPr="00B9741E">
        <w:rPr>
          <w:rFonts w:ascii="Cambria" w:hAnsi="Cambria"/>
        </w:rPr>
        <w:t>Zrt</w:t>
      </w:r>
      <w:proofErr w:type="spellEnd"/>
      <w:r w:rsidRPr="00B9741E">
        <w:rPr>
          <w:rFonts w:ascii="Cambria" w:hAnsi="Cambria"/>
        </w:rPr>
        <w:t xml:space="preserve">. </w:t>
      </w:r>
      <w:r>
        <w:rPr>
          <w:rFonts w:ascii="Cambria" w:hAnsi="Cambria"/>
        </w:rPr>
        <w:t>az eljárási költséget</w:t>
      </w:r>
      <w:r w:rsidRPr="00B9741E">
        <w:rPr>
          <w:rFonts w:ascii="Cambria" w:hAnsi="Cambria"/>
        </w:rPr>
        <w:t xml:space="preserve"> az </w:t>
      </w:r>
      <w:proofErr w:type="spellStart"/>
      <w:r w:rsidRPr="00B9741E">
        <w:rPr>
          <w:rFonts w:ascii="Cambria" w:hAnsi="Cambria"/>
        </w:rPr>
        <w:t>Önkormányzat</w:t>
      </w:r>
      <w:r>
        <w:rPr>
          <w:rFonts w:ascii="Cambria" w:hAnsi="Cambria"/>
        </w:rPr>
        <w:t>11749039-15432429</w:t>
      </w:r>
      <w:proofErr w:type="spellEnd"/>
      <w:r w:rsidRPr="00B9741E">
        <w:rPr>
          <w:rFonts w:ascii="Cambria" w:hAnsi="Cambria"/>
        </w:rPr>
        <w:t xml:space="preserve"> számú számlájára átutalja.</w:t>
      </w:r>
      <w:r>
        <w:rPr>
          <w:rFonts w:ascii="Cambria" w:hAnsi="Cambria"/>
        </w:rPr>
        <w:t xml:space="preserve"> </w:t>
      </w:r>
      <w:r w:rsidRPr="00234528">
        <w:rPr>
          <w:rFonts w:ascii="Cambria" w:hAnsi="Cambria"/>
        </w:rPr>
        <w:t xml:space="preserve">A településrendezési tervek módosításához szükséges további munkarészeket a </w:t>
      </w:r>
      <w:proofErr w:type="spellStart"/>
      <w:r w:rsidRPr="00234528">
        <w:rPr>
          <w:rFonts w:ascii="Cambria" w:hAnsi="Cambria"/>
        </w:rPr>
        <w:t>Hévinvest</w:t>
      </w:r>
      <w:proofErr w:type="spellEnd"/>
      <w:r w:rsidRPr="00234528">
        <w:rPr>
          <w:rFonts w:ascii="Cambria" w:hAnsi="Cambria"/>
        </w:rPr>
        <w:t xml:space="preserve"> </w:t>
      </w:r>
      <w:proofErr w:type="spellStart"/>
      <w:r w:rsidRPr="00234528">
        <w:rPr>
          <w:rFonts w:ascii="Cambria" w:hAnsi="Cambria"/>
        </w:rPr>
        <w:t>Spa-Golf</w:t>
      </w:r>
      <w:proofErr w:type="spellEnd"/>
      <w:r w:rsidRPr="00234528">
        <w:rPr>
          <w:rFonts w:ascii="Cambria" w:hAnsi="Cambria"/>
        </w:rPr>
        <w:t xml:space="preserve"> </w:t>
      </w:r>
      <w:proofErr w:type="spellStart"/>
      <w:r w:rsidRPr="00234528">
        <w:rPr>
          <w:rFonts w:ascii="Cambria" w:hAnsi="Cambria"/>
        </w:rPr>
        <w:t>Zrt</w:t>
      </w:r>
      <w:proofErr w:type="spellEnd"/>
      <w:r w:rsidRPr="00234528">
        <w:rPr>
          <w:rFonts w:ascii="Cambria" w:hAnsi="Cambria"/>
        </w:rPr>
        <w:t>. elkészítteti, és a tervezési feladathoz rendelkezésre bocsátja.</w:t>
      </w:r>
    </w:p>
    <w:p w:rsidR="007849AB" w:rsidRPr="00B9741E" w:rsidRDefault="007849AB" w:rsidP="007849AB">
      <w:pPr>
        <w:spacing w:after="0"/>
        <w:jc w:val="both"/>
        <w:rPr>
          <w:rFonts w:ascii="Cambria" w:hAnsi="Cambria"/>
        </w:rPr>
      </w:pPr>
    </w:p>
    <w:p w:rsidR="007849AB" w:rsidRPr="00B9741E" w:rsidRDefault="007849AB" w:rsidP="007849A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B9741E">
        <w:rPr>
          <w:rFonts w:ascii="Cambria" w:hAnsi="Cambria"/>
        </w:rPr>
        <w:t xml:space="preserve">Az Önkormányzat vállalja, hogy az </w:t>
      </w:r>
      <w:r w:rsidRPr="00580245">
        <w:rPr>
          <w:rFonts w:ascii="Cambria" w:hAnsi="Cambria"/>
        </w:rPr>
        <w:t>1.) pontban meghatározott dokumentációkat elkészítteti, azok egyeztetését elvégzi</w:t>
      </w:r>
      <w:r w:rsidRPr="00B9741E">
        <w:rPr>
          <w:rFonts w:ascii="Cambria" w:hAnsi="Cambria"/>
        </w:rPr>
        <w:t xml:space="preserve"> a 2.) pontban meghatározott összeg megfizetése</w:t>
      </w:r>
      <w:r>
        <w:rPr>
          <w:rFonts w:ascii="Cambria" w:hAnsi="Cambria"/>
        </w:rPr>
        <w:t xml:space="preserve">, </w:t>
      </w:r>
      <w:r w:rsidRPr="00234528">
        <w:rPr>
          <w:rFonts w:ascii="Cambria" w:hAnsi="Cambria"/>
        </w:rPr>
        <w:t>valamint a 2.) pontban rögzített további munkarészek átadása</w:t>
      </w:r>
      <w:r w:rsidRPr="00DB3A24">
        <w:rPr>
          <w:rFonts w:ascii="Cambria" w:hAnsi="Cambria"/>
          <w:color w:val="FF0000"/>
        </w:rPr>
        <w:t xml:space="preserve"> </w:t>
      </w:r>
      <w:r w:rsidRPr="00B9741E">
        <w:rPr>
          <w:rFonts w:ascii="Cambria" w:hAnsi="Cambria"/>
        </w:rPr>
        <w:t>esetén.</w:t>
      </w:r>
    </w:p>
    <w:p w:rsidR="007849AB" w:rsidRPr="00B9741E" w:rsidRDefault="007849AB" w:rsidP="007849AB">
      <w:pPr>
        <w:pStyle w:val="Listaszerbekezds"/>
        <w:spacing w:after="0"/>
        <w:rPr>
          <w:rFonts w:ascii="Cambria" w:hAnsi="Cambria"/>
        </w:rPr>
      </w:pPr>
    </w:p>
    <w:p w:rsidR="007849AB" w:rsidRDefault="007849AB" w:rsidP="007849A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B9741E">
        <w:rPr>
          <w:rFonts w:ascii="Cambria" w:hAnsi="Cambria"/>
        </w:rPr>
        <w:t xml:space="preserve">Az Önkormányzat vállalja, hogy az előzetes tájékoztatási szakaszhoz – továbbiakban: 1. ütem - az előzetes tájékoztatót az érintett partnereknek, illetve államigazgatási szerveknek legkésőbb </w:t>
      </w:r>
      <w:r w:rsidRPr="00234528">
        <w:rPr>
          <w:rFonts w:ascii="Cambria" w:hAnsi="Cambria"/>
        </w:rPr>
        <w:t>a szerződéskötést követő 8 munkanapon belül megküldi. Az 1. ütem észrevételeit feldolgozza, és amennyiben szükséges a véleményezési szakaszban – továbbiakban: 2. ütem – a településrendezési eszközök tervezetébe beépíti, melyet legkésőbb az 1. ütemben beérkezett levelek kézhezvételétől számított 22 munkanapon belül megküld az érintett partnereknek, illetve államigazgatási szerveknek. A 2. ütem véleményeit, észrevételeit, illetve egyéb dokumentumait a vélemények, észrevételek beérkezését követő 15 munkanapon belül megküldi végső szakmai véleményezésre az állami főépítésznek.</w:t>
      </w:r>
    </w:p>
    <w:p w:rsidR="007849AB" w:rsidRDefault="007849AB" w:rsidP="007849AB">
      <w:pPr>
        <w:spacing w:after="0" w:line="240" w:lineRule="auto"/>
        <w:jc w:val="both"/>
        <w:rPr>
          <w:rFonts w:ascii="Cambria" w:hAnsi="Cambria"/>
        </w:rPr>
      </w:pPr>
    </w:p>
    <w:p w:rsidR="007849AB" w:rsidRPr="00234528" w:rsidRDefault="007849AB" w:rsidP="007849A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A szerződő felek tudomással bírnak arról, hogy a szerződés szerinti cél megvalósítása függ a vonatkozó jogszabályok szerinti eljárások, vizsgálatok lefolytatásától, és annak eredménye alapján kerülhet sor az 1. pontban rögzített cél megvalósítására, melynek meghiúsulása esetén a 2. pontban vállalt költség megtérítés nem jár vissza.</w:t>
      </w:r>
    </w:p>
    <w:p w:rsidR="007849AB" w:rsidRDefault="007849AB" w:rsidP="007849AB">
      <w:pPr>
        <w:pStyle w:val="Listaszerbekezds"/>
        <w:rPr>
          <w:rFonts w:ascii="Cambria" w:hAnsi="Cambria"/>
        </w:rPr>
      </w:pPr>
    </w:p>
    <w:p w:rsidR="007849AB" w:rsidRDefault="007849AB" w:rsidP="007849A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B9741E">
        <w:rPr>
          <w:rFonts w:ascii="Cambria" w:hAnsi="Cambria"/>
        </w:rPr>
        <w:lastRenderedPageBreak/>
        <w:t>Szerződő felek megállapodnak, abban, hogy az 1.) pontban körülírt cél megvalósulása érdekében együttműködnek, az eljárás során szükséges nyilatkozatokat egymás rendelkezésére bocsátják, valamint a szükséges információkról kölcsönösen tájékoztatják egymást.</w:t>
      </w:r>
    </w:p>
    <w:p w:rsidR="007849AB" w:rsidRDefault="007849AB" w:rsidP="007849AB">
      <w:pPr>
        <w:pStyle w:val="Listaszerbekezds"/>
        <w:rPr>
          <w:rFonts w:ascii="Cambria" w:hAnsi="Cambria"/>
        </w:rPr>
      </w:pPr>
    </w:p>
    <w:p w:rsidR="007849AB" w:rsidRPr="00BC1C3E" w:rsidRDefault="007849AB" w:rsidP="007849A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BC1C3E">
        <w:rPr>
          <w:rFonts w:ascii="Cambria" w:hAnsi="Cambria" w:cs="Arial"/>
        </w:rPr>
        <w:t>Jelen szerződésből eredő jogvitákat a felek egymás között, tárgyalásos úton rendezik, ennek sikertelensége esetén Keszthelyi Járásbíróság illetékességében állapodnak meg.</w:t>
      </w:r>
    </w:p>
    <w:p w:rsidR="007849AB" w:rsidRPr="00B9741E" w:rsidRDefault="007849AB" w:rsidP="007849AB">
      <w:pPr>
        <w:jc w:val="both"/>
        <w:rPr>
          <w:rFonts w:ascii="Cambria" w:hAnsi="Cambria"/>
        </w:rPr>
      </w:pPr>
    </w:p>
    <w:p w:rsidR="007849AB" w:rsidRPr="00B9741E" w:rsidRDefault="007849AB" w:rsidP="007849AB"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</w:rPr>
      </w:pPr>
      <w:r w:rsidRPr="00B9741E">
        <w:rPr>
          <w:rFonts w:ascii="Cambria" w:hAnsi="Cambria"/>
        </w:rPr>
        <w:t>A felek e megállapodást elolvasás és értelmezés után, mint akaratukkal mindenben egyezőt, jóváhagyólag írták alá.</w:t>
      </w:r>
    </w:p>
    <w:p w:rsidR="007849AB" w:rsidRPr="00B9741E" w:rsidRDefault="007849AB" w:rsidP="007849AB">
      <w:pPr>
        <w:jc w:val="both"/>
        <w:rPr>
          <w:rFonts w:ascii="Cambria" w:hAnsi="Cambria"/>
        </w:rPr>
      </w:pPr>
    </w:p>
    <w:p w:rsidR="007849AB" w:rsidRPr="00B9741E" w:rsidRDefault="007849AB" w:rsidP="007849AB">
      <w:pPr>
        <w:jc w:val="both"/>
        <w:rPr>
          <w:rFonts w:ascii="Cambria" w:hAnsi="Cambria"/>
        </w:rPr>
      </w:pPr>
      <w:r w:rsidRPr="00B9741E">
        <w:rPr>
          <w:rFonts w:ascii="Cambria" w:hAnsi="Cambria"/>
        </w:rPr>
        <w:t xml:space="preserve">Hévíz, 2014. április hó </w:t>
      </w:r>
      <w:r>
        <w:rPr>
          <w:rFonts w:ascii="Cambria" w:hAnsi="Cambria"/>
        </w:rPr>
        <w:t>….</w:t>
      </w:r>
      <w:r w:rsidRPr="00B9741E">
        <w:rPr>
          <w:rFonts w:ascii="Cambria" w:hAnsi="Cambria"/>
        </w:rPr>
        <w:t xml:space="preserve"> napja</w:t>
      </w:r>
    </w:p>
    <w:tbl>
      <w:tblPr>
        <w:tblpPr w:leftFromText="141" w:rightFromText="141" w:vertAnchor="text" w:horzAnchor="margin" w:tblpXSpec="center" w:tblpY="4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1"/>
        <w:gridCol w:w="4521"/>
      </w:tblGrid>
      <w:tr w:rsidR="007849AB" w:rsidTr="004C6D25">
        <w:trPr>
          <w:trHeight w:val="1402"/>
        </w:trPr>
        <w:tc>
          <w:tcPr>
            <w:tcW w:w="4606" w:type="dxa"/>
            <w:shd w:val="clear" w:color="auto" w:fill="auto"/>
          </w:tcPr>
          <w:p w:rsidR="007849AB" w:rsidRPr="00B9741E" w:rsidRDefault="007849AB" w:rsidP="004C6D25">
            <w:pPr>
              <w:jc w:val="both"/>
              <w:rPr>
                <w:rFonts w:ascii="Cambria" w:eastAsia="Calibri" w:hAnsi="Cambria"/>
              </w:rPr>
            </w:pPr>
          </w:p>
        </w:tc>
        <w:tc>
          <w:tcPr>
            <w:tcW w:w="4606" w:type="dxa"/>
            <w:shd w:val="clear" w:color="auto" w:fill="auto"/>
          </w:tcPr>
          <w:p w:rsidR="007849AB" w:rsidRPr="00B9741E" w:rsidRDefault="007849AB" w:rsidP="004C6D25">
            <w:pPr>
              <w:jc w:val="both"/>
              <w:rPr>
                <w:rFonts w:ascii="Cambria" w:eastAsia="Calibri" w:hAnsi="Cambria"/>
              </w:rPr>
            </w:pPr>
          </w:p>
        </w:tc>
      </w:tr>
      <w:tr w:rsidR="007849AB" w:rsidTr="004C6D25">
        <w:trPr>
          <w:trHeight w:val="861"/>
        </w:trPr>
        <w:tc>
          <w:tcPr>
            <w:tcW w:w="4606" w:type="dxa"/>
            <w:shd w:val="clear" w:color="auto" w:fill="auto"/>
          </w:tcPr>
          <w:p w:rsidR="007849AB" w:rsidRPr="00B9741E" w:rsidRDefault="007849AB" w:rsidP="004C6D25">
            <w:pPr>
              <w:jc w:val="center"/>
              <w:rPr>
                <w:rFonts w:ascii="Cambria" w:eastAsia="Calibri" w:hAnsi="Cambria"/>
              </w:rPr>
            </w:pPr>
            <w:r w:rsidRPr="00B9741E">
              <w:rPr>
                <w:rFonts w:ascii="Cambria" w:eastAsia="Calibri" w:hAnsi="Cambria"/>
              </w:rPr>
              <w:t>Papp Gábor polgármester</w:t>
            </w:r>
          </w:p>
          <w:p w:rsidR="007849AB" w:rsidRPr="00B9741E" w:rsidRDefault="007849AB" w:rsidP="004C6D25">
            <w:pPr>
              <w:jc w:val="center"/>
              <w:rPr>
                <w:rFonts w:ascii="Cambria" w:eastAsia="Calibri" w:hAnsi="Cambria"/>
              </w:rPr>
            </w:pPr>
            <w:r w:rsidRPr="00B9741E">
              <w:rPr>
                <w:rFonts w:ascii="Cambria" w:eastAsia="Calibri" w:hAnsi="Cambria"/>
              </w:rPr>
              <w:t>Hévíz Város Önkormányzatának képviseletében</w:t>
            </w:r>
          </w:p>
        </w:tc>
        <w:tc>
          <w:tcPr>
            <w:tcW w:w="4606" w:type="dxa"/>
            <w:shd w:val="clear" w:color="auto" w:fill="auto"/>
          </w:tcPr>
          <w:p w:rsidR="007849AB" w:rsidRPr="00B9741E" w:rsidRDefault="007849AB" w:rsidP="004C6D25">
            <w:pPr>
              <w:jc w:val="center"/>
              <w:rPr>
                <w:rFonts w:ascii="Cambria" w:eastAsia="Calibri" w:hAnsi="Cambria"/>
              </w:rPr>
            </w:pPr>
            <w:r w:rsidRPr="00B9741E">
              <w:rPr>
                <w:rFonts w:ascii="Cambria" w:eastAsia="Calibri" w:hAnsi="Cambria"/>
              </w:rPr>
              <w:t>Tóth János igazgatóság tagja</w:t>
            </w:r>
          </w:p>
          <w:p w:rsidR="007849AB" w:rsidRPr="00B9741E" w:rsidRDefault="007849AB" w:rsidP="004C6D25">
            <w:pPr>
              <w:jc w:val="center"/>
              <w:rPr>
                <w:rFonts w:ascii="Cambria" w:eastAsia="Calibri" w:hAnsi="Cambria"/>
              </w:rPr>
            </w:pPr>
            <w:proofErr w:type="spellStart"/>
            <w:r w:rsidRPr="00B9741E">
              <w:rPr>
                <w:rFonts w:ascii="Cambria" w:eastAsia="Calibri" w:hAnsi="Cambria"/>
              </w:rPr>
              <w:t>Hévinvest</w:t>
            </w:r>
            <w:proofErr w:type="spellEnd"/>
            <w:r w:rsidRPr="00B9741E">
              <w:rPr>
                <w:rFonts w:ascii="Cambria" w:eastAsia="Calibri" w:hAnsi="Cambria"/>
              </w:rPr>
              <w:t xml:space="preserve"> </w:t>
            </w:r>
            <w:proofErr w:type="spellStart"/>
            <w:r w:rsidRPr="00B9741E">
              <w:rPr>
                <w:rFonts w:ascii="Cambria" w:eastAsia="Calibri" w:hAnsi="Cambria"/>
              </w:rPr>
              <w:t>Spa-Golf</w:t>
            </w:r>
            <w:proofErr w:type="spellEnd"/>
            <w:r w:rsidRPr="00B9741E">
              <w:rPr>
                <w:rFonts w:ascii="Cambria" w:eastAsia="Calibri" w:hAnsi="Cambria"/>
              </w:rPr>
              <w:t xml:space="preserve"> </w:t>
            </w:r>
            <w:proofErr w:type="spellStart"/>
            <w:r w:rsidRPr="00B9741E">
              <w:rPr>
                <w:rFonts w:ascii="Cambria" w:eastAsia="Calibri" w:hAnsi="Cambria"/>
              </w:rPr>
              <w:t>Zrt</w:t>
            </w:r>
            <w:proofErr w:type="spellEnd"/>
            <w:r w:rsidRPr="00B9741E">
              <w:rPr>
                <w:rFonts w:ascii="Cambria" w:eastAsia="Calibri" w:hAnsi="Cambria"/>
              </w:rPr>
              <w:t>.</w:t>
            </w:r>
          </w:p>
        </w:tc>
      </w:tr>
    </w:tbl>
    <w:p w:rsidR="007849AB" w:rsidRDefault="007849AB" w:rsidP="007849AB">
      <w:pPr>
        <w:jc w:val="both"/>
        <w:rPr>
          <w:rFonts w:ascii="Cambria" w:hAnsi="Cambria"/>
        </w:rPr>
      </w:pPr>
    </w:p>
    <w:p w:rsidR="007849AB" w:rsidRPr="00B9741E" w:rsidRDefault="007849AB" w:rsidP="007849AB">
      <w:pPr>
        <w:jc w:val="both"/>
        <w:rPr>
          <w:rFonts w:ascii="Cambria" w:hAnsi="Cambria"/>
        </w:rPr>
      </w:pPr>
    </w:p>
    <w:p w:rsidR="007849AB" w:rsidRPr="00B9741E" w:rsidRDefault="007849AB" w:rsidP="007849AB">
      <w:pPr>
        <w:jc w:val="both"/>
        <w:rPr>
          <w:rFonts w:ascii="Cambria" w:hAnsi="Cambria"/>
        </w:rPr>
      </w:pPr>
    </w:p>
    <w:p w:rsidR="008E2138" w:rsidRDefault="008E2138"/>
    <w:p w:rsidR="008E2138" w:rsidRDefault="007849AB">
      <w:r>
        <w:rPr>
          <w:rFonts w:ascii="Cambria" w:hAnsi="Cambria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D15AB1" wp14:editId="1090F0CD">
                <wp:simplePos x="0" y="0"/>
                <wp:positionH relativeFrom="column">
                  <wp:posOffset>890905</wp:posOffset>
                </wp:positionH>
                <wp:positionV relativeFrom="paragraph">
                  <wp:posOffset>102235</wp:posOffset>
                </wp:positionV>
                <wp:extent cx="4010025" cy="3619500"/>
                <wp:effectExtent l="0" t="0" r="28575" b="19050"/>
                <wp:wrapNone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361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C00C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9AB" w:rsidRDefault="007849AB" w:rsidP="007849AB">
                            <w:pPr>
                              <w:spacing w:after="0"/>
                              <w:jc w:val="center"/>
                              <w:rPr>
                                <w:b/>
                                <w:color w:val="CC00CC"/>
                                <w:sz w:val="20"/>
                              </w:rPr>
                            </w:pPr>
                            <w:r w:rsidRPr="00035986">
                              <w:rPr>
                                <w:b/>
                                <w:color w:val="CC00CC"/>
                                <w:sz w:val="20"/>
                              </w:rPr>
                              <w:t>Szerződés átvizsgálás és ellenjegyzés:</w:t>
                            </w:r>
                          </w:p>
                          <w:p w:rsidR="007849AB" w:rsidRPr="00035986" w:rsidRDefault="007849AB" w:rsidP="007849AB">
                            <w:pPr>
                              <w:spacing w:after="0"/>
                              <w:jc w:val="both"/>
                              <w:rPr>
                                <w:b/>
                                <w:color w:val="CC00CC"/>
                                <w:sz w:val="20"/>
                              </w:rPr>
                            </w:pPr>
                          </w:p>
                          <w:p w:rsidR="007849AB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</w:rPr>
                              <w:t>Iktatószám: VFO/                   /2014.</w:t>
                            </w:r>
                          </w:p>
                          <w:p w:rsidR="007849AB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</w:rPr>
                              <w:t>Összes példányszám: 6. ez a …… számú példány.</w:t>
                            </w:r>
                          </w:p>
                          <w:p w:rsidR="007849AB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7849AB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</w:rPr>
                              <w:t xml:space="preserve">Ügyintéző (Feladat-felelős): </w:t>
                            </w: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</w:rPr>
                              <w:t>1. Feladat-felelős</w:t>
                            </w:r>
                            <w:r w:rsidRPr="00035986">
                              <w:rPr>
                                <w:color w:val="CC00CC"/>
                                <w:sz w:val="20"/>
                              </w:rPr>
                              <w:t xml:space="preserve"> részéről rendben:</w:t>
                            </w: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</w:rPr>
                              <w:t>……………………………          Dátum:</w:t>
                            </w:r>
                            <w:r>
                              <w:rPr>
                                <w:color w:val="CC00CC"/>
                                <w:sz w:val="20"/>
                              </w:rPr>
                              <w:t xml:space="preserve"> </w:t>
                            </w:r>
                            <w:r w:rsidRPr="00035986">
                              <w:rPr>
                                <w:color w:val="CC00CC"/>
                                <w:sz w:val="20"/>
                              </w:rPr>
                              <w:t>………………………</w:t>
                            </w: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</w:rPr>
                              <w:t>aláírás</w:t>
                            </w:r>
                          </w:p>
                          <w:p w:rsidR="007849AB" w:rsidRPr="00035986" w:rsidRDefault="007849AB" w:rsidP="007849AB">
                            <w:pPr>
                              <w:spacing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</w:rPr>
                              <w:t>2. Jogi ellenjegyzés:</w:t>
                            </w: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</w:rPr>
                              <w:t>……………………………          Dátum: ………………………</w:t>
                            </w: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</w:rPr>
                              <w:t>aláírás</w:t>
                            </w: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</w:rPr>
                              <w:t>3. Pénzügyi-kötelezettségvállalási ellenjegyzés:</w:t>
                            </w: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</w:p>
                          <w:p w:rsidR="007849AB" w:rsidRPr="00035986" w:rsidRDefault="007849AB" w:rsidP="007849AB">
                            <w:pPr>
                              <w:spacing w:after="0" w:line="240" w:lineRule="auto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 w:rsidRPr="00035986">
                              <w:rPr>
                                <w:color w:val="CC00CC"/>
                                <w:sz w:val="20"/>
                              </w:rPr>
                              <w:t>…………………………….         Dátum: ………………………</w:t>
                            </w:r>
                          </w:p>
                          <w:p w:rsidR="007849AB" w:rsidRPr="00CA31BB" w:rsidRDefault="007849AB" w:rsidP="007849AB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color w:val="CC00CC"/>
                                <w:sz w:val="20"/>
                              </w:rPr>
                            </w:pPr>
                            <w:r>
                              <w:rPr>
                                <w:color w:val="CC00CC"/>
                                <w:sz w:val="20"/>
                              </w:rPr>
                              <w:t>aláírás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D15AB1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margin-left:70.15pt;margin-top:8.05pt;width:315.75pt;height:2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" strokecolor="#c0c" strokeweight="1.5pt">
                <v:textbox>
                  <w:txbxContent>
                    <w:p w:rsidR="007849AB" w:rsidRDefault="007849AB" w:rsidP="007849AB">
                      <w:pPr>
                        <w:spacing w:after="0"/>
                        <w:jc w:val="center"/>
                        <w:rPr>
                          <w:b/>
                          <w:color w:val="CC00CC"/>
                          <w:sz w:val="20"/>
                        </w:rPr>
                      </w:pPr>
                      <w:r w:rsidRPr="00035986">
                        <w:rPr>
                          <w:b/>
                          <w:color w:val="CC00CC"/>
                          <w:sz w:val="20"/>
                        </w:rPr>
                        <w:t>Szerződés átvizsgálás és ellenjegyzés:</w:t>
                      </w:r>
                    </w:p>
                    <w:p w:rsidR="007849AB" w:rsidRPr="00035986" w:rsidRDefault="007849AB" w:rsidP="007849AB">
                      <w:pPr>
                        <w:spacing w:after="0"/>
                        <w:jc w:val="both"/>
                        <w:rPr>
                          <w:b/>
                          <w:color w:val="CC00CC"/>
                          <w:sz w:val="20"/>
                        </w:rPr>
                      </w:pPr>
                    </w:p>
                    <w:p w:rsidR="007849AB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>
                        <w:rPr>
                          <w:color w:val="CC00CC"/>
                          <w:sz w:val="20"/>
                        </w:rPr>
                        <w:t>Iktatószám: VFO/                   /2014.</w:t>
                      </w:r>
                    </w:p>
                    <w:p w:rsidR="007849AB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>
                        <w:rPr>
                          <w:color w:val="CC00CC"/>
                          <w:sz w:val="20"/>
                        </w:rPr>
                        <w:t>Összes példányszám: 6. ez a …… számú példány.</w:t>
                      </w:r>
                    </w:p>
                    <w:p w:rsidR="007849AB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7849AB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>
                        <w:rPr>
                          <w:color w:val="CC00CC"/>
                          <w:sz w:val="20"/>
                        </w:rPr>
                        <w:t xml:space="preserve">Ügyintéző (Feladat-felelős): </w:t>
                      </w:r>
                    </w:p>
                    <w:p w:rsidR="007849AB" w:rsidRPr="00035986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7849AB" w:rsidRPr="00035986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>
                        <w:rPr>
                          <w:color w:val="CC00CC"/>
                          <w:sz w:val="20"/>
                        </w:rPr>
                        <w:t>1. Feladat-felelős</w:t>
                      </w:r>
                      <w:r w:rsidRPr="00035986">
                        <w:rPr>
                          <w:color w:val="CC00CC"/>
                          <w:sz w:val="20"/>
                        </w:rPr>
                        <w:t xml:space="preserve"> részéről rendben:</w:t>
                      </w:r>
                    </w:p>
                    <w:p w:rsidR="007849AB" w:rsidRPr="00035986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7849AB" w:rsidRPr="00035986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</w:rPr>
                        <w:t>……………………………          Dátum:</w:t>
                      </w:r>
                      <w:r>
                        <w:rPr>
                          <w:color w:val="CC00CC"/>
                          <w:sz w:val="20"/>
                        </w:rPr>
                        <w:t xml:space="preserve"> </w:t>
                      </w:r>
                      <w:r w:rsidRPr="00035986">
                        <w:rPr>
                          <w:color w:val="CC00CC"/>
                          <w:sz w:val="20"/>
                        </w:rPr>
                        <w:t>………………………</w:t>
                      </w:r>
                    </w:p>
                    <w:p w:rsidR="007849AB" w:rsidRPr="00035986" w:rsidRDefault="007849AB" w:rsidP="007849AB">
                      <w:pPr>
                        <w:spacing w:after="0" w:line="240" w:lineRule="auto"/>
                        <w:ind w:firstLine="708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</w:rPr>
                        <w:t>aláírás</w:t>
                      </w:r>
                    </w:p>
                    <w:p w:rsidR="007849AB" w:rsidRPr="00035986" w:rsidRDefault="007849AB" w:rsidP="007849AB">
                      <w:pPr>
                        <w:spacing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7849AB" w:rsidRPr="00035986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</w:rPr>
                        <w:t>2. Jogi ellenjegyzés:</w:t>
                      </w:r>
                    </w:p>
                    <w:p w:rsidR="007849AB" w:rsidRPr="00035986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7849AB" w:rsidRPr="00035986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</w:rPr>
                        <w:t>……………………………          Dátum: ………………………</w:t>
                      </w:r>
                    </w:p>
                    <w:p w:rsidR="007849AB" w:rsidRPr="00035986" w:rsidRDefault="007849AB" w:rsidP="007849AB">
                      <w:pPr>
                        <w:spacing w:after="0" w:line="240" w:lineRule="auto"/>
                        <w:ind w:firstLine="708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</w:rPr>
                        <w:t>aláírás</w:t>
                      </w:r>
                    </w:p>
                    <w:p w:rsidR="007849AB" w:rsidRPr="00035986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7849AB" w:rsidRPr="00035986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</w:rPr>
                        <w:t>3. Pénzügyi-kötelezettségvállalási ellenjegyzés:</w:t>
                      </w:r>
                    </w:p>
                    <w:p w:rsidR="007849AB" w:rsidRPr="00035986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</w:p>
                    <w:p w:rsidR="007849AB" w:rsidRPr="00035986" w:rsidRDefault="007849AB" w:rsidP="007849AB">
                      <w:pPr>
                        <w:spacing w:after="0" w:line="240" w:lineRule="auto"/>
                        <w:jc w:val="both"/>
                        <w:rPr>
                          <w:color w:val="CC00CC"/>
                          <w:sz w:val="20"/>
                        </w:rPr>
                      </w:pPr>
                      <w:r w:rsidRPr="00035986">
                        <w:rPr>
                          <w:color w:val="CC00CC"/>
                          <w:sz w:val="20"/>
                        </w:rPr>
                        <w:t>…………………………….         Dátum: ………………………</w:t>
                      </w:r>
                    </w:p>
                    <w:p w:rsidR="007849AB" w:rsidRPr="00CA31BB" w:rsidRDefault="007849AB" w:rsidP="007849AB">
                      <w:pPr>
                        <w:spacing w:after="0" w:line="240" w:lineRule="auto"/>
                        <w:ind w:firstLine="708"/>
                        <w:jc w:val="both"/>
                        <w:rPr>
                          <w:color w:val="CC00CC"/>
                          <w:sz w:val="20"/>
                        </w:rPr>
                      </w:pPr>
                      <w:r>
                        <w:rPr>
                          <w:color w:val="CC00CC"/>
                          <w:sz w:val="20"/>
                        </w:rPr>
                        <w:t>aláírás</w:t>
                      </w:r>
                    </w:p>
                  </w:txbxContent>
                </v:textbox>
              </v:shape>
            </w:pict>
          </mc:Fallback>
        </mc:AlternateConten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FA2BCE" w:rsidRPr="00FA2BCE" w:rsidRDefault="00FA2BCE" w:rsidP="00FA2BCE">
      <w:pPr>
        <w:autoSpaceDE w:val="0"/>
        <w:autoSpaceDN w:val="0"/>
        <w:adjustRightInd w:val="0"/>
        <w:jc w:val="right"/>
        <w:rPr>
          <w:rFonts w:ascii="Arial" w:hAnsi="Arial" w:cs="Arial"/>
          <w:i/>
          <w:iCs/>
          <w:color w:val="FF0000"/>
        </w:rPr>
      </w:pPr>
      <w:r w:rsidRPr="00FA2BCE">
        <w:rPr>
          <w:rFonts w:ascii="Arial" w:hAnsi="Arial" w:cs="Arial"/>
          <w:i/>
          <w:iCs/>
          <w:color w:val="FF0000"/>
        </w:rPr>
        <w:t>Ügyiratszám: PMK/        /2014.</w:t>
      </w:r>
    </w:p>
    <w:p w:rsidR="00FA2BCE" w:rsidRPr="00FA2BCE" w:rsidRDefault="00FA2BCE" w:rsidP="00FA2BCE">
      <w:pPr>
        <w:autoSpaceDE w:val="0"/>
        <w:autoSpaceDN w:val="0"/>
        <w:adjustRightInd w:val="0"/>
        <w:jc w:val="center"/>
        <w:rPr>
          <w:rFonts w:ascii="Arial" w:hAnsi="Arial" w:cs="Arial"/>
          <w:color w:val="FF0000"/>
        </w:rPr>
      </w:pPr>
    </w:p>
    <w:p w:rsidR="00FA2BCE" w:rsidRPr="00B41FF5" w:rsidRDefault="00FA2BCE" w:rsidP="00FA2B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FA2BCE">
        <w:rPr>
          <w:rFonts w:ascii="Arial" w:hAnsi="Arial" w:cs="Arial"/>
          <w:b/>
          <w:bCs/>
          <w:sz w:val="32"/>
          <w:szCs w:val="32"/>
        </w:rPr>
        <w:t>VÁLLALKOZÁSI SZERZ</w:t>
      </w:r>
      <w:r w:rsidRPr="00B41FF5">
        <w:rPr>
          <w:rFonts w:ascii="Arial" w:hAnsi="Arial" w:cs="Arial"/>
          <w:b/>
          <w:bCs/>
          <w:sz w:val="32"/>
          <w:szCs w:val="32"/>
        </w:rPr>
        <w:t>ŐDÉS</w:t>
      </w:r>
    </w:p>
    <w:p w:rsidR="00FA2BCE" w:rsidRPr="004974E4" w:rsidRDefault="00FA2BCE" w:rsidP="00FA2BCE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A2BCE" w:rsidRPr="004974E4" w:rsidRDefault="00FA2BCE" w:rsidP="00FA2B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4974E4">
        <w:rPr>
          <w:rFonts w:ascii="Arial" w:hAnsi="Arial" w:cs="Arial"/>
          <w:b/>
          <w:bCs/>
        </w:rPr>
        <w:t xml:space="preserve">Hévíz Város </w:t>
      </w:r>
      <w:r>
        <w:rPr>
          <w:rFonts w:ascii="Arial" w:hAnsi="Arial" w:cs="Arial"/>
          <w:b/>
          <w:bCs/>
        </w:rPr>
        <w:t xml:space="preserve">Településrendezési Terveinek módosítása teljes eljárás keretében </w:t>
      </w:r>
    </w:p>
    <w:p w:rsidR="00FA2BCE" w:rsidRDefault="00FA2BCE" w:rsidP="00FA2BCE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FA2BCE" w:rsidRPr="00FB47B6" w:rsidRDefault="00FA2BCE" w:rsidP="00FA2BCE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FA2BCE" w:rsidRPr="004974E4" w:rsidRDefault="00FA2BCE" w:rsidP="00FA2B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B47B6">
        <w:rPr>
          <w:rFonts w:ascii="Arial" w:hAnsi="Arial" w:cs="Arial"/>
        </w:rPr>
        <w:t>amely létrejött egyrészr</w:t>
      </w:r>
      <w:r w:rsidRPr="004974E4">
        <w:rPr>
          <w:rFonts w:ascii="Arial" w:hAnsi="Arial" w:cs="Arial"/>
        </w:rPr>
        <w:t xml:space="preserve">ől </w:t>
      </w:r>
      <w:r>
        <w:rPr>
          <w:rFonts w:ascii="Arial" w:hAnsi="Arial" w:cs="Arial"/>
          <w:b/>
          <w:bCs/>
        </w:rPr>
        <w:t>Hévíz Város Önkormányzat</w:t>
      </w:r>
    </w:p>
    <w:p w:rsidR="00FA2BCE" w:rsidRPr="004974E4" w:rsidRDefault="00FA2BCE" w:rsidP="00FA2BC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974E4">
        <w:rPr>
          <w:rFonts w:ascii="Arial" w:hAnsi="Arial" w:cs="Arial"/>
        </w:rPr>
        <w:t xml:space="preserve">székhely: 8380 Hévíz, Kossuth L. u. 1., </w:t>
      </w:r>
    </w:p>
    <w:p w:rsidR="00FA2BCE" w:rsidRPr="004974E4" w:rsidRDefault="00FA2BCE" w:rsidP="00FA2BC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974E4">
        <w:rPr>
          <w:rFonts w:ascii="Arial" w:hAnsi="Arial" w:cs="Arial"/>
        </w:rPr>
        <w:t xml:space="preserve">adószám: </w:t>
      </w:r>
      <w:r>
        <w:rPr>
          <w:rFonts w:ascii="Arial" w:hAnsi="Arial" w:cs="Arial"/>
        </w:rPr>
        <w:t>15734374</w:t>
      </w:r>
      <w:r w:rsidRPr="004974E4">
        <w:rPr>
          <w:rFonts w:ascii="Arial" w:hAnsi="Arial" w:cs="Arial"/>
        </w:rPr>
        <w:t>-2-20</w:t>
      </w:r>
    </w:p>
    <w:p w:rsidR="00FA2BCE" w:rsidRPr="004974E4" w:rsidRDefault="00FA2BCE" w:rsidP="00FA2BC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974E4">
        <w:rPr>
          <w:rFonts w:ascii="Arial" w:hAnsi="Arial" w:cs="Arial"/>
        </w:rPr>
        <w:t>bankszámlaszám: 11749039-15432429</w:t>
      </w:r>
      <w:r w:rsidRPr="004974E4">
        <w:rPr>
          <w:rFonts w:ascii="Arial" w:hAnsi="Arial" w:cs="Arial"/>
        </w:rPr>
        <w:br/>
        <w:t>képviseletében: Papp Gábor polgármester,</w:t>
      </w:r>
    </w:p>
    <w:p w:rsidR="00FA2BCE" w:rsidRPr="004974E4" w:rsidRDefault="00FA2BCE" w:rsidP="00FA2BC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974E4">
        <w:rPr>
          <w:rFonts w:ascii="Arial" w:hAnsi="Arial" w:cs="Arial"/>
        </w:rPr>
        <w:t xml:space="preserve">mint megrendelő (továbbiakban: </w:t>
      </w:r>
      <w:r w:rsidRPr="004974E4">
        <w:rPr>
          <w:rFonts w:ascii="Arial" w:hAnsi="Arial" w:cs="Arial"/>
          <w:b/>
          <w:bCs/>
        </w:rPr>
        <w:t>Megrendelő</w:t>
      </w:r>
      <w:r w:rsidRPr="004974E4">
        <w:rPr>
          <w:rFonts w:ascii="Arial" w:hAnsi="Arial" w:cs="Arial"/>
        </w:rPr>
        <w:t>)</w:t>
      </w:r>
    </w:p>
    <w:p w:rsidR="00FA2BCE" w:rsidRDefault="00FA2BCE" w:rsidP="00FA2B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FA2BCE" w:rsidRPr="0015477C" w:rsidRDefault="00FA2BCE" w:rsidP="00FA2B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15477C">
        <w:rPr>
          <w:rFonts w:ascii="Arial" w:hAnsi="Arial" w:cs="Arial"/>
        </w:rPr>
        <w:t xml:space="preserve">másrészről: </w:t>
      </w:r>
      <w:proofErr w:type="spellStart"/>
      <w:r w:rsidRPr="0015477C">
        <w:rPr>
          <w:rFonts w:ascii="Arial" w:hAnsi="Arial" w:cs="Arial"/>
          <w:b/>
          <w:bCs/>
        </w:rPr>
        <w:t>Hübner</w:t>
      </w:r>
      <w:proofErr w:type="spellEnd"/>
      <w:r w:rsidRPr="0015477C">
        <w:rPr>
          <w:rFonts w:ascii="Arial" w:hAnsi="Arial" w:cs="Arial"/>
          <w:b/>
          <w:bCs/>
        </w:rPr>
        <w:t xml:space="preserve"> Tervező Szolgáltató és Kereskedelmi Kft.</w:t>
      </w:r>
    </w:p>
    <w:p w:rsidR="00FA2BCE" w:rsidRPr="0015477C" w:rsidRDefault="00FA2BCE" w:rsidP="00FA2B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5477C">
        <w:rPr>
          <w:rFonts w:ascii="Arial" w:hAnsi="Arial" w:cs="Arial"/>
        </w:rPr>
        <w:t>székhely: 7621 Pécs, János u. 8.</w:t>
      </w:r>
    </w:p>
    <w:p w:rsidR="00FA2BCE" w:rsidRPr="0015477C" w:rsidRDefault="00FA2BCE" w:rsidP="00FA2B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5477C">
        <w:rPr>
          <w:rFonts w:ascii="Arial" w:hAnsi="Arial" w:cs="Arial"/>
        </w:rPr>
        <w:t>cégjegyzékszám: Cg. 02-09-068861</w:t>
      </w:r>
    </w:p>
    <w:p w:rsidR="00FA2BCE" w:rsidRPr="0015477C" w:rsidRDefault="00FA2BCE" w:rsidP="00FA2B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5477C">
        <w:rPr>
          <w:rFonts w:ascii="Arial" w:hAnsi="Arial" w:cs="Arial"/>
        </w:rPr>
        <w:t>adószám: 13091181-2-02</w:t>
      </w:r>
    </w:p>
    <w:p w:rsidR="00FA2BCE" w:rsidRPr="00CA424F" w:rsidRDefault="00FA2BCE" w:rsidP="00FA2B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A424F">
        <w:rPr>
          <w:rFonts w:ascii="Arial" w:hAnsi="Arial" w:cs="Arial"/>
        </w:rPr>
        <w:t>bankszámlaszám: 10402427-24214616</w:t>
      </w:r>
    </w:p>
    <w:p w:rsidR="00FA2BCE" w:rsidRPr="0015477C" w:rsidRDefault="00FA2BCE" w:rsidP="00FA2B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5477C">
        <w:rPr>
          <w:rFonts w:ascii="Arial" w:hAnsi="Arial" w:cs="Arial"/>
        </w:rPr>
        <w:t xml:space="preserve">képviseletében: </w:t>
      </w:r>
      <w:proofErr w:type="spellStart"/>
      <w:r w:rsidRPr="0015477C">
        <w:rPr>
          <w:rFonts w:ascii="Arial" w:hAnsi="Arial" w:cs="Arial"/>
        </w:rPr>
        <w:t>Hübner</w:t>
      </w:r>
      <w:proofErr w:type="spellEnd"/>
      <w:r w:rsidRPr="0015477C">
        <w:rPr>
          <w:rFonts w:ascii="Arial" w:hAnsi="Arial" w:cs="Arial"/>
        </w:rPr>
        <w:t xml:space="preserve"> Mátyásné ügyvezető</w:t>
      </w:r>
    </w:p>
    <w:p w:rsidR="00FA2BCE" w:rsidRPr="0015477C" w:rsidRDefault="00FA2BCE" w:rsidP="00FA2B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5477C">
        <w:rPr>
          <w:rFonts w:ascii="Arial" w:hAnsi="Arial" w:cs="Arial"/>
        </w:rPr>
        <w:t xml:space="preserve">mint tervező (továbbiakban: </w:t>
      </w:r>
      <w:r w:rsidRPr="0015477C">
        <w:rPr>
          <w:rFonts w:ascii="Arial" w:hAnsi="Arial" w:cs="Arial"/>
          <w:b/>
          <w:bCs/>
        </w:rPr>
        <w:t>Vállalkozó</w:t>
      </w:r>
      <w:r w:rsidRPr="0015477C">
        <w:rPr>
          <w:rFonts w:ascii="Arial" w:hAnsi="Arial" w:cs="Arial"/>
        </w:rPr>
        <w:t>)</w:t>
      </w:r>
    </w:p>
    <w:p w:rsidR="00FA2BCE" w:rsidRPr="00900A2A" w:rsidRDefault="00FA2BCE" w:rsidP="00FA2B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FA2BCE" w:rsidRPr="004974E4" w:rsidRDefault="00FA2BCE" w:rsidP="00FA2B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974E4">
        <w:rPr>
          <w:rFonts w:ascii="Arial" w:hAnsi="Arial" w:cs="Arial"/>
        </w:rPr>
        <w:t>együttesen Felek között az alulírott helyen és időben az alábbi feltételek szerint:</w:t>
      </w:r>
    </w:p>
    <w:p w:rsidR="00FA2BCE" w:rsidRPr="004974E4" w:rsidRDefault="00FA2BCE" w:rsidP="00FA2BCE">
      <w:pPr>
        <w:autoSpaceDE w:val="0"/>
        <w:autoSpaceDN w:val="0"/>
        <w:adjustRightInd w:val="0"/>
        <w:spacing w:after="0" w:line="360" w:lineRule="auto"/>
        <w:ind w:left="180"/>
        <w:jc w:val="center"/>
        <w:rPr>
          <w:rFonts w:ascii="Arial" w:hAnsi="Arial" w:cs="Arial"/>
        </w:rPr>
      </w:pPr>
    </w:p>
    <w:p w:rsidR="00FA2BCE" w:rsidRPr="004974E4" w:rsidRDefault="00FA2BCE" w:rsidP="00FA2BC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  <w:r w:rsidRPr="004974E4">
        <w:rPr>
          <w:rFonts w:ascii="Arial" w:hAnsi="Arial" w:cs="Arial"/>
          <w:b/>
          <w:bCs/>
        </w:rPr>
        <w:t>1. A szerződés tárgya</w:t>
      </w:r>
    </w:p>
    <w:p w:rsidR="00FA2BCE" w:rsidRPr="00DB54D1" w:rsidRDefault="00FA2BCE" w:rsidP="00FA2BCE">
      <w:pPr>
        <w:jc w:val="both"/>
        <w:rPr>
          <w:rFonts w:ascii="Arial" w:hAnsi="Arial" w:cs="Arial"/>
        </w:rPr>
      </w:pPr>
      <w:r w:rsidRPr="004974E4">
        <w:rPr>
          <w:rFonts w:ascii="Arial" w:hAnsi="Arial" w:cs="Arial"/>
        </w:rPr>
        <w:t xml:space="preserve">Megrendelő előzetes egyeztetés alapján megrendeli, a Vállalkozó elvállalja </w:t>
      </w:r>
      <w:r>
        <w:rPr>
          <w:rFonts w:ascii="Arial" w:hAnsi="Arial" w:cs="Arial"/>
          <w:b/>
          <w:bCs/>
        </w:rPr>
        <w:t xml:space="preserve">a Jókai Mór utca, Attila utca, </w:t>
      </w:r>
      <w:proofErr w:type="spellStart"/>
      <w:r>
        <w:rPr>
          <w:rFonts w:ascii="Arial" w:hAnsi="Arial" w:cs="Arial"/>
          <w:b/>
          <w:bCs/>
        </w:rPr>
        <w:t>Rudifürdő</w:t>
      </w:r>
      <w:proofErr w:type="spellEnd"/>
      <w:r>
        <w:rPr>
          <w:rFonts w:ascii="Arial" w:hAnsi="Arial" w:cs="Arial"/>
          <w:b/>
          <w:bCs/>
        </w:rPr>
        <w:t xml:space="preserve"> köz, Nagyparkoló által határolt területegységre vonatkozóan, </w:t>
      </w:r>
      <w:r w:rsidRPr="004974E4">
        <w:rPr>
          <w:rFonts w:ascii="Arial" w:hAnsi="Arial" w:cs="Arial"/>
          <w:b/>
          <w:bCs/>
        </w:rPr>
        <w:t xml:space="preserve">Hévíz Város </w:t>
      </w:r>
      <w:r>
        <w:rPr>
          <w:rFonts w:ascii="Arial" w:hAnsi="Arial" w:cs="Arial"/>
          <w:b/>
          <w:bCs/>
        </w:rPr>
        <w:t xml:space="preserve">Településrendezési Terveinek módosításához szükséges településtervezői és környezetalakítási munkarészek elkészítését, </w:t>
      </w:r>
      <w:r w:rsidRPr="004974E4">
        <w:rPr>
          <w:rFonts w:ascii="Arial" w:hAnsi="Arial" w:cs="Arial"/>
        </w:rPr>
        <w:t>a vonatkozó, hatályos jogszabályoknak megfelelő tartalommal.</w:t>
      </w:r>
      <w:r>
        <w:rPr>
          <w:rFonts w:ascii="Arial" w:hAnsi="Arial" w:cs="Arial"/>
        </w:rPr>
        <w:t xml:space="preserve"> </w:t>
      </w:r>
      <w:r w:rsidRPr="00DB54D1">
        <w:rPr>
          <w:rFonts w:ascii="Arial" w:hAnsi="Arial" w:cs="Arial"/>
        </w:rPr>
        <w:t>A módosítás közlekedési és közmű munkarészeit megrendelő külön megbízással teljesíti.</w:t>
      </w:r>
    </w:p>
    <w:p w:rsidR="00FA2BCE" w:rsidRPr="004974E4" w:rsidRDefault="00FA2BCE" w:rsidP="00FA2BC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2BCE" w:rsidRPr="000F7654" w:rsidRDefault="00FA2BCE" w:rsidP="00FA2BCE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F7654">
        <w:rPr>
          <w:rFonts w:ascii="Arial" w:hAnsi="Arial" w:cs="Arial"/>
          <w:b/>
          <w:bCs/>
        </w:rPr>
        <w:t>2.</w:t>
      </w:r>
      <w:r w:rsidRPr="000F7654">
        <w:rPr>
          <w:rFonts w:ascii="Arial" w:hAnsi="Arial" w:cs="Arial"/>
        </w:rPr>
        <w:t xml:space="preserve"> </w:t>
      </w:r>
      <w:r w:rsidRPr="000F7654">
        <w:rPr>
          <w:rFonts w:ascii="Arial" w:hAnsi="Arial" w:cs="Arial"/>
          <w:b/>
          <w:bCs/>
        </w:rPr>
        <w:t>Teljesítés, a felek jogai és kötelességei</w:t>
      </w:r>
    </w:p>
    <w:p w:rsidR="00FA2BCE" w:rsidRPr="000F7654" w:rsidRDefault="00FA2BCE" w:rsidP="00FA2BCE">
      <w:pPr>
        <w:tabs>
          <w:tab w:val="left" w:pos="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</w:rPr>
      </w:pPr>
      <w:r w:rsidRPr="000F7654">
        <w:rPr>
          <w:rFonts w:ascii="Arial" w:hAnsi="Arial" w:cs="Arial"/>
        </w:rPr>
        <w:t xml:space="preserve">Vállalkozó a tervdokumentációt az alábbiak szerint adja át Megrendelőnek. </w:t>
      </w:r>
    </w:p>
    <w:p w:rsidR="00FA2BCE" w:rsidRPr="00FA2BCE" w:rsidRDefault="00FA2BCE" w:rsidP="00FA2BCE">
      <w:pPr>
        <w:pStyle w:val="Listaszerbekezds"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FA2BCE">
        <w:rPr>
          <w:rFonts w:ascii="Arial" w:hAnsi="Arial" w:cs="Arial"/>
          <w:b/>
          <w:bCs/>
        </w:rPr>
        <w:t>Szállítandó példányok</w:t>
      </w:r>
      <w:r w:rsidRPr="00FA2BCE">
        <w:rPr>
          <w:rFonts w:ascii="Arial" w:hAnsi="Arial" w:cs="Arial"/>
        </w:rPr>
        <w:t>:</w:t>
      </w:r>
    </w:p>
    <w:p w:rsidR="00FA2BCE" w:rsidRPr="00FA2BCE" w:rsidRDefault="00FA2BCE" w:rsidP="00FA2BCE">
      <w:pPr>
        <w:pStyle w:val="Listaszerbekezds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FA2BCE">
        <w:rPr>
          <w:rFonts w:ascii="Arial" w:hAnsi="Arial" w:cs="Arial"/>
        </w:rPr>
        <w:t>A terv véleményezési dokumentációja az államigazgatási szervek nyilatkozata szerint az igényelt példányban, a végleges anyag pedig az államigazgatási szervek véleményei után megállapított példányban adandó át. A jóváhagyott tervet 2 nyomtatott példányban.</w:t>
      </w:r>
    </w:p>
    <w:p w:rsidR="00FA2BCE" w:rsidRPr="000F7654" w:rsidRDefault="00FA2BCE" w:rsidP="00FA2BC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7654">
        <w:rPr>
          <w:rFonts w:ascii="Arial" w:hAnsi="Arial" w:cs="Arial"/>
        </w:rPr>
        <w:lastRenderedPageBreak/>
        <w:t xml:space="preserve">A dokumentáció CD-n, </w:t>
      </w:r>
      <w:proofErr w:type="spellStart"/>
      <w:r w:rsidRPr="000F7654">
        <w:rPr>
          <w:rFonts w:ascii="Arial" w:hAnsi="Arial" w:cs="Arial"/>
        </w:rPr>
        <w:t>pdf</w:t>
      </w:r>
      <w:proofErr w:type="spellEnd"/>
      <w:r w:rsidRPr="000F7654">
        <w:rPr>
          <w:rFonts w:ascii="Arial" w:hAnsi="Arial" w:cs="Arial"/>
        </w:rPr>
        <w:t xml:space="preserve"> formátumban kerül szállításra az előzőekben részletezett példányszámban, kivéve azon államigazgatási szervek részére, akik a nyomtatott formátumú anyagot kifejezetten kérték.</w:t>
      </w:r>
    </w:p>
    <w:p w:rsidR="00FA2BCE" w:rsidRPr="000F7654" w:rsidRDefault="00FA2BCE" w:rsidP="00FA2BC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F7654">
        <w:rPr>
          <w:rFonts w:ascii="Arial" w:hAnsi="Arial" w:cs="Arial"/>
        </w:rPr>
        <w:t xml:space="preserve">Megrendelő minden tervfázisban 2 nyomtatott példányt kap, valamint 1 példány CD-re írt, </w:t>
      </w:r>
      <w:proofErr w:type="spellStart"/>
      <w:r w:rsidRPr="000F7654">
        <w:rPr>
          <w:rFonts w:ascii="Arial" w:hAnsi="Arial" w:cs="Arial"/>
        </w:rPr>
        <w:t>pdf</w:t>
      </w:r>
      <w:proofErr w:type="spellEnd"/>
      <w:r w:rsidRPr="000F7654">
        <w:rPr>
          <w:rFonts w:ascii="Arial" w:hAnsi="Arial" w:cs="Arial"/>
        </w:rPr>
        <w:t xml:space="preserve"> formátumú dokumentációt.</w:t>
      </w:r>
    </w:p>
    <w:p w:rsidR="00FA2BCE" w:rsidRPr="00B41FF5" w:rsidRDefault="00FA2BCE" w:rsidP="00FA2BCE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spellStart"/>
      <w:r w:rsidRPr="00B41FF5">
        <w:rPr>
          <w:rFonts w:ascii="Arial" w:hAnsi="Arial" w:cs="Arial"/>
          <w:b/>
          <w:bCs/>
          <w:lang w:val="en-US"/>
        </w:rPr>
        <w:t>Tervezési</w:t>
      </w:r>
      <w:proofErr w:type="spellEnd"/>
      <w:r w:rsidRPr="00B41FF5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B41FF5">
        <w:rPr>
          <w:rFonts w:ascii="Arial" w:hAnsi="Arial" w:cs="Arial"/>
          <w:b/>
          <w:bCs/>
          <w:lang w:val="en-US"/>
        </w:rPr>
        <w:t>határid</w:t>
      </w:r>
      <w:proofErr w:type="spellEnd"/>
      <w:r w:rsidRPr="00B41FF5">
        <w:rPr>
          <w:rFonts w:ascii="Arial" w:hAnsi="Arial" w:cs="Arial"/>
          <w:b/>
          <w:bCs/>
        </w:rPr>
        <w:t>ő:</w:t>
      </w:r>
    </w:p>
    <w:p w:rsidR="00FA2BCE" w:rsidRPr="00B41FF5" w:rsidRDefault="00FA2BCE" w:rsidP="00FA2BCE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10"/>
          <w:szCs w:val="10"/>
        </w:rPr>
      </w:pPr>
    </w:p>
    <w:p w:rsidR="00FA2BCE" w:rsidRPr="00B41FF5" w:rsidRDefault="00FA2BCE" w:rsidP="00FA2BCE">
      <w:pPr>
        <w:ind w:left="360"/>
        <w:jc w:val="both"/>
        <w:rPr>
          <w:rFonts w:ascii="Arial" w:hAnsi="Arial" w:cs="Arial"/>
          <w:bCs/>
        </w:rPr>
      </w:pPr>
      <w:r w:rsidRPr="00B41FF5">
        <w:rPr>
          <w:rFonts w:ascii="Arial" w:hAnsi="Arial" w:cs="Arial"/>
          <w:b/>
        </w:rPr>
        <w:t>2.2.1</w:t>
      </w:r>
      <w:r w:rsidRPr="00B41FF5">
        <w:rPr>
          <w:rFonts w:ascii="Arial" w:hAnsi="Arial" w:cs="Arial"/>
          <w:bCs/>
        </w:rPr>
        <w:t xml:space="preserve">. Az előzetes tájékoztatási szakasz megindításához szükséges dokumentáció elkészítése a szerződéskötéstől számított </w:t>
      </w:r>
      <w:r w:rsidRPr="00DB54D1">
        <w:rPr>
          <w:rFonts w:ascii="Arial" w:hAnsi="Arial" w:cs="Arial"/>
          <w:b/>
        </w:rPr>
        <w:t>5 munkanap.</w:t>
      </w:r>
    </w:p>
    <w:p w:rsidR="00FA2BCE" w:rsidRPr="00FB47B6" w:rsidRDefault="00FA2BCE" w:rsidP="00FA2BCE">
      <w:pPr>
        <w:ind w:left="360"/>
        <w:jc w:val="both"/>
        <w:rPr>
          <w:rFonts w:ascii="Arial" w:hAnsi="Arial" w:cs="Arial"/>
          <w:color w:val="0000FF"/>
          <w:sz w:val="10"/>
          <w:szCs w:val="10"/>
        </w:rPr>
      </w:pPr>
    </w:p>
    <w:p w:rsidR="00FA2BCE" w:rsidRPr="00DB54D1" w:rsidRDefault="00FA2BCE" w:rsidP="00FA2BCE">
      <w:pPr>
        <w:ind w:left="360"/>
        <w:jc w:val="both"/>
        <w:rPr>
          <w:rFonts w:ascii="Arial" w:hAnsi="Arial" w:cs="Arial"/>
          <w:b/>
          <w:bCs/>
        </w:rPr>
      </w:pPr>
      <w:r w:rsidRPr="00DB54D1">
        <w:rPr>
          <w:rFonts w:ascii="Arial" w:hAnsi="Arial" w:cs="Arial"/>
          <w:b/>
        </w:rPr>
        <w:t xml:space="preserve">2.2.2. </w:t>
      </w:r>
      <w:r w:rsidRPr="00DB54D1">
        <w:rPr>
          <w:rFonts w:ascii="Arial" w:hAnsi="Arial" w:cs="Arial"/>
        </w:rPr>
        <w:t xml:space="preserve">A módosítás véleményezésre alkalmas dokumentációjának </w:t>
      </w:r>
      <w:r>
        <w:rPr>
          <w:rFonts w:ascii="Arial" w:hAnsi="Arial" w:cs="Arial"/>
        </w:rPr>
        <w:t xml:space="preserve">településtervezői és környezetalakítási munkarészeinek </w:t>
      </w:r>
      <w:r w:rsidRPr="00DB54D1">
        <w:rPr>
          <w:rFonts w:ascii="Arial" w:hAnsi="Arial" w:cs="Arial"/>
        </w:rPr>
        <w:t xml:space="preserve">elkészítése az előzetes tájékoztatási szakaszban beérkezett észrevételek kézhezvételétől számított </w:t>
      </w:r>
      <w:r w:rsidRPr="00A33CBB">
        <w:rPr>
          <w:rFonts w:ascii="Arial" w:hAnsi="Arial" w:cs="Arial"/>
          <w:b/>
          <w:bCs/>
        </w:rPr>
        <w:t>20</w:t>
      </w:r>
      <w:r w:rsidRPr="00DB54D1">
        <w:rPr>
          <w:rFonts w:ascii="Arial" w:hAnsi="Arial" w:cs="Arial"/>
          <w:b/>
          <w:bCs/>
        </w:rPr>
        <w:t xml:space="preserve"> munkanap.</w:t>
      </w:r>
    </w:p>
    <w:p w:rsidR="00FA2BCE" w:rsidRPr="00DB54D1" w:rsidRDefault="00FA2BCE" w:rsidP="00FA2BCE">
      <w:pPr>
        <w:ind w:left="360"/>
        <w:jc w:val="both"/>
        <w:rPr>
          <w:rFonts w:ascii="Arial" w:hAnsi="Arial" w:cs="Arial"/>
        </w:rPr>
      </w:pPr>
      <w:r w:rsidRPr="00DB54D1">
        <w:rPr>
          <w:rFonts w:ascii="Arial" w:hAnsi="Arial" w:cs="Arial"/>
        </w:rPr>
        <w:t>A dokumentáció közlekedési és közmű munkarészeit megrendelő külön megbízással teljesíti.</w:t>
      </w:r>
    </w:p>
    <w:p w:rsidR="00FA2BCE" w:rsidRPr="00FB47B6" w:rsidRDefault="00FA2BCE" w:rsidP="00FA2BCE">
      <w:pPr>
        <w:ind w:left="360"/>
        <w:jc w:val="both"/>
        <w:rPr>
          <w:rFonts w:ascii="Arial" w:hAnsi="Arial" w:cs="Arial"/>
          <w:color w:val="0000FF"/>
          <w:sz w:val="10"/>
          <w:szCs w:val="10"/>
        </w:rPr>
      </w:pPr>
    </w:p>
    <w:p w:rsidR="00FA2BCE" w:rsidRPr="008006E0" w:rsidRDefault="00FA2BCE" w:rsidP="00FA2BCE">
      <w:pPr>
        <w:ind w:left="360"/>
        <w:jc w:val="both"/>
        <w:rPr>
          <w:rFonts w:ascii="Arial" w:hAnsi="Arial" w:cs="Arial"/>
        </w:rPr>
      </w:pPr>
      <w:r w:rsidRPr="008006E0">
        <w:rPr>
          <w:rFonts w:ascii="Arial" w:hAnsi="Arial" w:cs="Arial"/>
          <w:b/>
          <w:bCs/>
        </w:rPr>
        <w:t>2.2.3</w:t>
      </w:r>
      <w:r w:rsidRPr="008006E0">
        <w:rPr>
          <w:rFonts w:ascii="Arial" w:hAnsi="Arial" w:cs="Arial"/>
        </w:rPr>
        <w:t>. Zár</w:t>
      </w:r>
      <w:r>
        <w:rPr>
          <w:rFonts w:ascii="Arial" w:hAnsi="Arial" w:cs="Arial"/>
        </w:rPr>
        <w:t>ó véleményezésre alkalmas dokume</w:t>
      </w:r>
      <w:r w:rsidRPr="008006E0">
        <w:rPr>
          <w:rFonts w:ascii="Arial" w:hAnsi="Arial" w:cs="Arial"/>
        </w:rPr>
        <w:t>ntáció elkészítése (amennyiben egyeztető tá</w:t>
      </w:r>
      <w:r>
        <w:rPr>
          <w:rFonts w:ascii="Arial" w:hAnsi="Arial" w:cs="Arial"/>
        </w:rPr>
        <w:t xml:space="preserve">rgyalást nem szükséges tartani), a véleményezési dokumentációra érkezett észrevételek kézhezvételétől számított </w:t>
      </w:r>
      <w:r w:rsidRPr="00A33CBB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2</w:t>
      </w:r>
      <w:r w:rsidRPr="00A33CBB">
        <w:rPr>
          <w:rFonts w:ascii="Arial" w:hAnsi="Arial" w:cs="Arial"/>
          <w:b/>
          <w:bCs/>
        </w:rPr>
        <w:t xml:space="preserve"> munkanap.</w:t>
      </w:r>
    </w:p>
    <w:p w:rsidR="00FA2BCE" w:rsidRPr="00FB47B6" w:rsidRDefault="00FA2BCE" w:rsidP="00FA2BCE">
      <w:pPr>
        <w:ind w:left="360"/>
        <w:jc w:val="both"/>
        <w:rPr>
          <w:rFonts w:ascii="Arial" w:hAnsi="Arial" w:cs="Arial"/>
          <w:color w:val="0000FF"/>
          <w:sz w:val="10"/>
          <w:szCs w:val="10"/>
        </w:rPr>
      </w:pPr>
    </w:p>
    <w:p w:rsidR="00FA2BCE" w:rsidRPr="00A33CBB" w:rsidRDefault="00FA2BCE" w:rsidP="00FA2BCE">
      <w:pPr>
        <w:ind w:left="360"/>
        <w:jc w:val="both"/>
        <w:rPr>
          <w:rFonts w:ascii="Arial" w:hAnsi="Arial" w:cs="Arial"/>
          <w:b/>
          <w:bCs/>
          <w:color w:val="0000FF"/>
        </w:rPr>
      </w:pPr>
      <w:r w:rsidRPr="008006E0">
        <w:rPr>
          <w:rFonts w:ascii="Arial" w:hAnsi="Arial" w:cs="Arial"/>
          <w:b/>
          <w:bCs/>
        </w:rPr>
        <w:t>2.2.</w:t>
      </w:r>
      <w:r>
        <w:rPr>
          <w:rFonts w:ascii="Arial" w:hAnsi="Arial" w:cs="Arial"/>
          <w:b/>
          <w:bCs/>
        </w:rPr>
        <w:t>4</w:t>
      </w:r>
      <w:r w:rsidRPr="008006E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Jóváhagyandó munkarészek elkészítése, a z</w:t>
      </w:r>
      <w:r w:rsidRPr="008006E0">
        <w:rPr>
          <w:rFonts w:ascii="Arial" w:hAnsi="Arial" w:cs="Arial"/>
        </w:rPr>
        <w:t>ár</w:t>
      </w:r>
      <w:r>
        <w:rPr>
          <w:rFonts w:ascii="Arial" w:hAnsi="Arial" w:cs="Arial"/>
        </w:rPr>
        <w:t xml:space="preserve">ó vélemény kézhezvételétől számított </w:t>
      </w:r>
      <w:r w:rsidRPr="00A33CBB">
        <w:rPr>
          <w:rFonts w:ascii="Arial" w:hAnsi="Arial" w:cs="Arial"/>
          <w:b/>
          <w:bCs/>
        </w:rPr>
        <w:t>5 munkanap.</w:t>
      </w:r>
    </w:p>
    <w:p w:rsidR="00FA2BCE" w:rsidRDefault="00FA2BCE" w:rsidP="00FA2BCE">
      <w:pPr>
        <w:ind w:left="360"/>
        <w:jc w:val="both"/>
        <w:rPr>
          <w:rFonts w:ascii="Arial" w:hAnsi="Arial" w:cs="Arial"/>
          <w:color w:val="0000FF"/>
        </w:rPr>
      </w:pPr>
      <w:r w:rsidRPr="008006E0">
        <w:rPr>
          <w:rFonts w:ascii="Arial" w:hAnsi="Arial" w:cs="Arial"/>
          <w:b/>
          <w:bCs/>
        </w:rPr>
        <w:t>2.2.</w:t>
      </w:r>
      <w:r>
        <w:rPr>
          <w:rFonts w:ascii="Arial" w:hAnsi="Arial" w:cs="Arial"/>
          <w:b/>
          <w:bCs/>
        </w:rPr>
        <w:t>5</w:t>
      </w:r>
      <w:r w:rsidRPr="008006E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Jóváhagyott dokumentáció szállítása a jóváhagyását követő 15 napon belül.</w:t>
      </w:r>
    </w:p>
    <w:p w:rsidR="00FA2BCE" w:rsidRPr="00A33CBB" w:rsidRDefault="00FA2BCE" w:rsidP="00FA2BCE">
      <w:p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</w:rPr>
      </w:pPr>
      <w:r w:rsidRPr="00A33CBB">
        <w:rPr>
          <w:rFonts w:ascii="Arial" w:hAnsi="Arial" w:cs="Arial"/>
        </w:rPr>
        <w:t>Vállalkozó az előszállítás jogát fenntartja.</w:t>
      </w:r>
    </w:p>
    <w:p w:rsidR="00FA2BCE" w:rsidRPr="00A33CBB" w:rsidRDefault="00FA2BCE" w:rsidP="00FA2BCE">
      <w:p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</w:rPr>
      </w:pPr>
      <w:r w:rsidRPr="00A33CBB">
        <w:rPr>
          <w:rFonts w:ascii="Arial" w:hAnsi="Arial" w:cs="Arial"/>
        </w:rPr>
        <w:t>Az egyes munkafázisok teljesítését Hévíz Város Főépítésze igazolja.</w:t>
      </w:r>
    </w:p>
    <w:p w:rsidR="00FA2BCE" w:rsidRPr="00A33CBB" w:rsidRDefault="00FA2BCE" w:rsidP="00FA2BCE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A33CBB">
        <w:rPr>
          <w:rFonts w:ascii="Arial" w:hAnsi="Arial" w:cs="Arial"/>
        </w:rPr>
        <w:t xml:space="preserve">A szerződés teljesítettnek tekintendő a </w:t>
      </w:r>
      <w:proofErr w:type="spellStart"/>
      <w:r w:rsidRPr="00A33CBB">
        <w:rPr>
          <w:rFonts w:ascii="Arial" w:hAnsi="Arial" w:cs="Arial"/>
        </w:rPr>
        <w:t>2.2.4.pont</w:t>
      </w:r>
      <w:proofErr w:type="spellEnd"/>
      <w:r w:rsidRPr="00A33CBB">
        <w:rPr>
          <w:rFonts w:ascii="Arial" w:hAnsi="Arial" w:cs="Arial"/>
        </w:rPr>
        <w:t xml:space="preserve"> teljesítésével.</w:t>
      </w:r>
    </w:p>
    <w:p w:rsidR="00FA2BCE" w:rsidRPr="007F7E9E" w:rsidRDefault="00FA2BCE" w:rsidP="00FA2BCE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F7E9E">
        <w:rPr>
          <w:rFonts w:ascii="Arial" w:hAnsi="Arial" w:cs="Arial"/>
          <w:b/>
          <w:bCs/>
        </w:rPr>
        <w:t>2.3</w:t>
      </w:r>
      <w:r w:rsidRPr="007F7E9E">
        <w:rPr>
          <w:rFonts w:ascii="Arial" w:hAnsi="Arial" w:cs="Arial"/>
          <w:b/>
          <w:bCs/>
        </w:rPr>
        <w:tab/>
        <w:t>Tervegyeztetés:</w:t>
      </w:r>
    </w:p>
    <w:p w:rsidR="00FA2BCE" w:rsidRPr="007F7E9E" w:rsidRDefault="001643D5" w:rsidP="00FA2BCE">
      <w:pPr>
        <w:numPr>
          <w:ilvl w:val="0"/>
          <w:numId w:val="6"/>
        </w:numPr>
        <w:shd w:val="clear" w:color="auto" w:fill="FFFFFF"/>
        <w:spacing w:before="84" w:after="84" w:line="240" w:lineRule="auto"/>
        <w:ind w:left="0"/>
        <w:jc w:val="both"/>
        <w:rPr>
          <w:rFonts w:ascii="Arial" w:hAnsi="Arial" w:cs="Arial"/>
          <w:vanish/>
        </w:rPr>
      </w:pPr>
      <w:hyperlink r:id="rId7" w:anchor="#" w:history="1">
        <w:r w:rsidR="00FA2BCE" w:rsidRPr="007F7E9E">
          <w:rPr>
            <w:rStyle w:val="Hiperhivatkozs"/>
            <w:rFonts w:ascii="Arial" w:hAnsi="Arial" w:cs="Arial"/>
            <w:vanish/>
          </w:rPr>
          <w:t xml:space="preserve">Tartalomjegyzék szinkronizálása </w:t>
        </w:r>
      </w:hyperlink>
    </w:p>
    <w:p w:rsidR="00FA2BCE" w:rsidRPr="007F7E9E" w:rsidRDefault="00FA2BCE" w:rsidP="00FA2BCE">
      <w:pPr>
        <w:shd w:val="clear" w:color="auto" w:fill="FFFFFF"/>
        <w:jc w:val="both"/>
        <w:rPr>
          <w:rFonts w:ascii="Arial" w:hAnsi="Arial" w:cs="Arial"/>
        </w:rPr>
      </w:pPr>
      <w:bookmarkStart w:id="0" w:name="sora__1"/>
      <w:bookmarkEnd w:id="0"/>
      <w:r w:rsidRPr="007F7E9E">
        <w:rPr>
          <w:rFonts w:ascii="Arial" w:hAnsi="Arial" w:cs="Arial"/>
        </w:rPr>
        <w:t>A településfejlesztési koncepcióról, az integrált településfejlesztési stratégiáról és a településrendezési eszközökről, valamint egyes településrendezési sajátos jogintézményekről szóló 314/2012. (XI. 8.) Korm. rendelet szerint</w:t>
      </w:r>
    </w:p>
    <w:p w:rsidR="00FA2BCE" w:rsidRPr="007F7E9E" w:rsidRDefault="00FA2BCE" w:rsidP="00FA2BCE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b/>
          <w:bCs/>
        </w:rPr>
      </w:pPr>
      <w:r w:rsidRPr="007F7E9E">
        <w:rPr>
          <w:rFonts w:ascii="Arial" w:hAnsi="Arial" w:cs="Arial"/>
          <w:b/>
          <w:bCs/>
        </w:rPr>
        <w:t>2.4</w:t>
      </w:r>
      <w:r w:rsidRPr="007F7E9E">
        <w:rPr>
          <w:rFonts w:ascii="Arial" w:hAnsi="Arial" w:cs="Arial"/>
          <w:b/>
          <w:bCs/>
        </w:rPr>
        <w:tab/>
        <w:t>A tervmódosítás tartalma:</w:t>
      </w:r>
    </w:p>
    <w:p w:rsidR="00FA2BCE" w:rsidRPr="007F7E9E" w:rsidRDefault="00FA2BCE" w:rsidP="00FA2BC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F7E9E">
        <w:rPr>
          <w:rFonts w:ascii="Arial" w:hAnsi="Arial" w:cs="Arial"/>
        </w:rPr>
        <w:t xml:space="preserve">Hévíz Város településrendezési terveinek módosítását </w:t>
      </w:r>
      <w:r w:rsidRPr="007F7E9E">
        <w:rPr>
          <w:rFonts w:ascii="Arial" w:hAnsi="Arial" w:cs="Arial"/>
          <w:b/>
          <w:bCs/>
        </w:rPr>
        <w:t>Tervező</w:t>
      </w:r>
      <w:r w:rsidRPr="007F7E9E">
        <w:rPr>
          <w:rFonts w:ascii="Arial" w:hAnsi="Arial" w:cs="Arial"/>
        </w:rPr>
        <w:t xml:space="preserve"> az érvényben lévő, vonatkozó jogszabályi feltételeknek, és egyéb szakmai elvárásoknak megfelelően készíti el.</w:t>
      </w:r>
    </w:p>
    <w:p w:rsidR="00FA2BCE" w:rsidRPr="00DA62D8" w:rsidRDefault="00FA2BCE" w:rsidP="00FA2BCE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b/>
          <w:bCs/>
        </w:rPr>
      </w:pPr>
      <w:r w:rsidRPr="00DA62D8">
        <w:rPr>
          <w:rFonts w:ascii="Arial" w:hAnsi="Arial" w:cs="Arial"/>
          <w:b/>
          <w:bCs/>
          <w:lang w:val="en-US"/>
        </w:rPr>
        <w:t>2.5</w:t>
      </w:r>
      <w:r w:rsidRPr="00DA62D8">
        <w:rPr>
          <w:rFonts w:ascii="Arial" w:hAnsi="Arial" w:cs="Arial"/>
          <w:b/>
          <w:bCs/>
          <w:lang w:val="en-US"/>
        </w:rPr>
        <w:tab/>
      </w:r>
      <w:proofErr w:type="spellStart"/>
      <w:r w:rsidRPr="00DA62D8">
        <w:rPr>
          <w:rFonts w:ascii="Arial" w:hAnsi="Arial" w:cs="Arial"/>
          <w:b/>
          <w:bCs/>
          <w:lang w:val="en-US"/>
        </w:rPr>
        <w:t>Megrendel</w:t>
      </w:r>
      <w:proofErr w:type="spellEnd"/>
      <w:r w:rsidRPr="00DA62D8">
        <w:rPr>
          <w:rFonts w:ascii="Arial" w:hAnsi="Arial" w:cs="Arial"/>
          <w:b/>
          <w:bCs/>
        </w:rPr>
        <w:t>ő részéről szolgáltatandó adatok:</w:t>
      </w:r>
    </w:p>
    <w:p w:rsidR="00FA2BCE" w:rsidRPr="00DA62D8" w:rsidRDefault="00FA2BCE" w:rsidP="00FA2BCE">
      <w:pPr>
        <w:numPr>
          <w:ilvl w:val="0"/>
          <w:numId w:val="4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Arial" w:hAnsi="Arial" w:cs="Arial"/>
        </w:rPr>
      </w:pPr>
      <w:r w:rsidRPr="00DA62D8">
        <w:rPr>
          <w:rFonts w:ascii="Arial" w:hAnsi="Arial" w:cs="Arial"/>
        </w:rPr>
        <w:t xml:space="preserve">hatályos településfejlesztési koncepció, integrált városfejlesztési stratégia, településrendezési tervek, </w:t>
      </w:r>
    </w:p>
    <w:p w:rsidR="00FA2BCE" w:rsidRPr="00DA62D8" w:rsidRDefault="00FA2BCE" w:rsidP="00FA2BCE">
      <w:pPr>
        <w:numPr>
          <w:ilvl w:val="0"/>
          <w:numId w:val="4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Arial" w:hAnsi="Arial" w:cs="Arial"/>
        </w:rPr>
      </w:pPr>
      <w:r w:rsidRPr="00DA62D8">
        <w:rPr>
          <w:rFonts w:ascii="Arial" w:hAnsi="Arial" w:cs="Arial"/>
        </w:rPr>
        <w:t>digitális alaptérkép (rétegvonallal) a tervezési területről,</w:t>
      </w:r>
    </w:p>
    <w:p w:rsidR="00FA2BCE" w:rsidRPr="00DA62D8" w:rsidRDefault="00FA2BCE" w:rsidP="00FA2BCE">
      <w:pPr>
        <w:numPr>
          <w:ilvl w:val="0"/>
          <w:numId w:val="4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Arial" w:hAnsi="Arial" w:cs="Arial"/>
        </w:rPr>
      </w:pPr>
      <w:r w:rsidRPr="00DA62D8">
        <w:rPr>
          <w:rFonts w:ascii="Arial" w:hAnsi="Arial" w:cs="Arial"/>
        </w:rPr>
        <w:t>Minden olyan ágazati koncepció, stratégia, dokumentum, terv, adat, mely a településre elkészült, és a munkára hatással lehet.</w:t>
      </w:r>
    </w:p>
    <w:p w:rsidR="00FA2BCE" w:rsidRPr="00DA62D8" w:rsidRDefault="00FA2BCE" w:rsidP="00FA2BCE">
      <w:pPr>
        <w:numPr>
          <w:ilvl w:val="0"/>
          <w:numId w:val="4"/>
        </w:numPr>
        <w:tabs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Arial" w:hAnsi="Arial" w:cs="Arial"/>
        </w:rPr>
      </w:pPr>
      <w:r w:rsidRPr="00DA62D8">
        <w:rPr>
          <w:rFonts w:ascii="Arial" w:hAnsi="Arial" w:cs="Arial"/>
        </w:rPr>
        <w:t xml:space="preserve">A </w:t>
      </w:r>
      <w:r w:rsidRPr="00FC74B0">
        <w:rPr>
          <w:rFonts w:ascii="Arial" w:hAnsi="Arial" w:cs="Arial"/>
          <w:b/>
          <w:bCs/>
        </w:rPr>
        <w:t>módosításhoz szükséges közlekedési és közmű munkarészek</w:t>
      </w:r>
      <w:r>
        <w:rPr>
          <w:rFonts w:ascii="Arial" w:hAnsi="Arial" w:cs="Arial"/>
        </w:rPr>
        <w:t>, a vonatkozó jogszabályi tartalomnak, és a Somogy Megyei Kormányhivatal Építésügyi és Örökségvédelmi Hivatal Állami Főépítészének előzetes tájékoztatásában foglalt tartalommal.</w:t>
      </w:r>
    </w:p>
    <w:p w:rsidR="00FA2BCE" w:rsidRPr="00746E58" w:rsidRDefault="00FA2BCE" w:rsidP="00FA2BCE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746E58">
        <w:rPr>
          <w:rFonts w:ascii="Arial" w:hAnsi="Arial" w:cs="Arial"/>
          <w:b/>
          <w:bCs/>
        </w:rPr>
        <w:lastRenderedPageBreak/>
        <w:t>2.6.</w:t>
      </w:r>
      <w:r w:rsidRPr="00746E58">
        <w:rPr>
          <w:rFonts w:ascii="Arial" w:hAnsi="Arial" w:cs="Arial"/>
        </w:rPr>
        <w:t xml:space="preserve"> A szerződés teljesítése során felek kötelesek egymással együttműködni. Felek megállapodnak abban, amennyiben a tervezés során további adatszolgáltatási igény vagy más, szerződéskötéskor előre nem látható körülmény felmerül, a tervszállítási határidőt módosíthatják. </w:t>
      </w:r>
    </w:p>
    <w:p w:rsidR="00FA2BCE" w:rsidRPr="00746E58" w:rsidRDefault="00FA2BCE" w:rsidP="00FA2BCE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746E58">
        <w:rPr>
          <w:rFonts w:ascii="Arial" w:hAnsi="Arial" w:cs="Arial"/>
          <w:b/>
          <w:bCs/>
        </w:rPr>
        <w:t>2.7.</w:t>
      </w:r>
      <w:r w:rsidRPr="00746E58">
        <w:rPr>
          <w:rFonts w:ascii="Arial" w:hAnsi="Arial" w:cs="Arial"/>
        </w:rPr>
        <w:t xml:space="preserve"> Hibás vagy hiányos teljesítés esetén Vállalkozó a teljesítési határidőn belül köteles a hiányt pótolni, ill. hibátlan munkát szolgáltatni. Ezen pont megsértése súlyos szerződésszegésnek minősül.</w:t>
      </w:r>
    </w:p>
    <w:p w:rsidR="00FA2BCE" w:rsidRPr="00746E58" w:rsidRDefault="00FA2BCE" w:rsidP="00FA2BCE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746E58">
        <w:rPr>
          <w:rFonts w:ascii="Arial" w:hAnsi="Arial" w:cs="Arial"/>
          <w:b/>
          <w:bCs/>
        </w:rPr>
        <w:t>2.8.</w:t>
      </w:r>
      <w:r w:rsidRPr="00746E58">
        <w:rPr>
          <w:rFonts w:ascii="Arial" w:hAnsi="Arial" w:cs="Arial"/>
        </w:rPr>
        <w:t xml:space="preserve"> A Vállalkozó a szerződésben meghatározott feladat teljesítéséhez alvállalkozót igénybe vehet.</w:t>
      </w:r>
    </w:p>
    <w:p w:rsidR="00FA2BCE" w:rsidRPr="00746E58" w:rsidRDefault="00FA2BCE" w:rsidP="00FA2BCE">
      <w:pPr>
        <w:tabs>
          <w:tab w:val="left" w:pos="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</w:rPr>
      </w:pPr>
      <w:r w:rsidRPr="00746E58">
        <w:rPr>
          <w:rFonts w:ascii="Arial" w:hAnsi="Arial" w:cs="Arial"/>
          <w:b/>
          <w:bCs/>
        </w:rPr>
        <w:t>2.9.</w:t>
      </w:r>
      <w:r w:rsidRPr="00746E58">
        <w:rPr>
          <w:rFonts w:ascii="Arial" w:hAnsi="Arial" w:cs="Arial"/>
        </w:rPr>
        <w:t xml:space="preserve"> A tervező kötelezettséget vállal arra, hogy a dokumentáció elkészítése során tudomására jutott minden adatot, információt bizalmasan kezel.</w:t>
      </w:r>
    </w:p>
    <w:p w:rsidR="00FA2BCE" w:rsidRPr="00746E58" w:rsidRDefault="00FA2BCE" w:rsidP="00FA2BCE">
      <w:pPr>
        <w:tabs>
          <w:tab w:val="left" w:pos="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</w:rPr>
      </w:pPr>
      <w:r w:rsidRPr="00746E58">
        <w:rPr>
          <w:rFonts w:ascii="Arial" w:hAnsi="Arial" w:cs="Arial"/>
          <w:b/>
          <w:bCs/>
        </w:rPr>
        <w:t>2.10.</w:t>
      </w:r>
      <w:r w:rsidRPr="00746E58">
        <w:rPr>
          <w:rFonts w:ascii="Arial" w:hAnsi="Arial" w:cs="Arial"/>
        </w:rPr>
        <w:t xml:space="preserve"> Ha a Megrendelő a szerződéstől eláll, vagy a tervezést a Megrendelőnek felróható okból szüneteltetni kell, a Megrendelő a Tervező addigi tevékenységének (készültségi foknak megfelelő), és a munkával kapcsolatos költségeknek ellenértékét megfizeti.</w:t>
      </w:r>
    </w:p>
    <w:p w:rsidR="00FA2BCE" w:rsidRPr="00746E58" w:rsidRDefault="00FA2BCE" w:rsidP="00FA2BCE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</w:rPr>
      </w:pPr>
      <w:r w:rsidRPr="00746E58">
        <w:rPr>
          <w:rFonts w:ascii="Arial" w:hAnsi="Arial" w:cs="Arial"/>
          <w:b/>
          <w:bCs/>
        </w:rPr>
        <w:t>2.1</w:t>
      </w:r>
      <w:r>
        <w:rPr>
          <w:rFonts w:ascii="Arial" w:hAnsi="Arial" w:cs="Arial"/>
          <w:b/>
          <w:bCs/>
        </w:rPr>
        <w:t>1</w:t>
      </w:r>
      <w:r w:rsidRPr="00746E58">
        <w:rPr>
          <w:rFonts w:ascii="Arial" w:hAnsi="Arial" w:cs="Arial"/>
          <w:b/>
          <w:bCs/>
        </w:rPr>
        <w:t>.  Felek képviselői:</w:t>
      </w:r>
    </w:p>
    <w:p w:rsidR="00FA2BCE" w:rsidRPr="00746E58" w:rsidRDefault="00FA2BCE" w:rsidP="00FA2BCE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 xml:space="preserve">       Megrendelő nyilatkozattételre jogosított, valamint szerződés módosítására felhatalmazott képviselője: </w:t>
      </w:r>
    </w:p>
    <w:p w:rsidR="00FA2BCE" w:rsidRPr="00746E58" w:rsidRDefault="00FA2BCE" w:rsidP="00FA2BCE">
      <w:pPr>
        <w:autoSpaceDE w:val="0"/>
        <w:autoSpaceDN w:val="0"/>
        <w:adjustRightInd w:val="0"/>
        <w:spacing w:after="240"/>
        <w:ind w:firstLine="426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>Papp Gábor polgármester tel.: 83/500-810</w:t>
      </w:r>
    </w:p>
    <w:p w:rsidR="00FA2BCE" w:rsidRPr="00746E58" w:rsidRDefault="00FA2BCE" w:rsidP="00FA2BCE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 xml:space="preserve">Megrendelő szakmai és teljesítésigazolásra jogosított képviselője: </w:t>
      </w:r>
    </w:p>
    <w:p w:rsidR="00FA2BCE" w:rsidRPr="00746E58" w:rsidRDefault="00FA2BCE" w:rsidP="00FA2BCE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>Karsádi György főépítész tel.: 83/500-836</w:t>
      </w:r>
    </w:p>
    <w:p w:rsidR="00FA2BCE" w:rsidRPr="00746E58" w:rsidRDefault="00FA2BCE" w:rsidP="00FA2BCE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>Vállalkozó képviselője:</w:t>
      </w:r>
    </w:p>
    <w:p w:rsidR="00FA2BCE" w:rsidRPr="00746E58" w:rsidRDefault="00FA2BCE" w:rsidP="00FA2BCE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 xml:space="preserve">Dr. </w:t>
      </w:r>
      <w:proofErr w:type="spellStart"/>
      <w:r w:rsidRPr="00746E58">
        <w:rPr>
          <w:rFonts w:ascii="Arial" w:hAnsi="Arial" w:cs="Arial"/>
        </w:rPr>
        <w:t>Hübner</w:t>
      </w:r>
      <w:proofErr w:type="spellEnd"/>
      <w:r w:rsidRPr="00746E58">
        <w:rPr>
          <w:rFonts w:ascii="Arial" w:hAnsi="Arial" w:cs="Arial"/>
        </w:rPr>
        <w:t xml:space="preserve"> Mátyás vezető tervező tel.: 72/510-461</w:t>
      </w:r>
    </w:p>
    <w:p w:rsidR="00FA2BCE" w:rsidRDefault="00FA2BCE" w:rsidP="00FA2B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FA2BCE" w:rsidRPr="00746E58" w:rsidRDefault="00FA2BCE" w:rsidP="00FA2BCE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746E58">
        <w:rPr>
          <w:rFonts w:ascii="Arial" w:hAnsi="Arial" w:cs="Arial"/>
          <w:b/>
          <w:bCs/>
        </w:rPr>
        <w:t>3.</w:t>
      </w:r>
      <w:r w:rsidRPr="00746E58">
        <w:rPr>
          <w:rFonts w:ascii="Arial" w:hAnsi="Arial" w:cs="Arial"/>
        </w:rPr>
        <w:t xml:space="preserve"> </w:t>
      </w:r>
      <w:r w:rsidRPr="00746E58">
        <w:rPr>
          <w:rFonts w:ascii="Arial" w:hAnsi="Arial" w:cs="Arial"/>
          <w:b/>
          <w:bCs/>
        </w:rPr>
        <w:t>Vállalkozói díj, fizetési feltételek</w:t>
      </w:r>
    </w:p>
    <w:p w:rsidR="00FA2BCE" w:rsidRPr="00746E58" w:rsidRDefault="00FA2BCE" w:rsidP="00FA2BCE">
      <w:pPr>
        <w:tabs>
          <w:tab w:val="left" w:pos="36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</w:rPr>
      </w:pPr>
      <w:r w:rsidRPr="00746E58">
        <w:rPr>
          <w:rFonts w:ascii="Arial" w:hAnsi="Arial" w:cs="Arial"/>
          <w:b/>
          <w:bCs/>
        </w:rPr>
        <w:t>3.1.</w:t>
      </w:r>
      <w:r w:rsidRPr="00746E58">
        <w:rPr>
          <w:rFonts w:ascii="Arial" w:hAnsi="Arial" w:cs="Arial"/>
        </w:rPr>
        <w:t xml:space="preserve"> Szerződő felek megállapodnak abban, hogy Vállalkozót az 1. pontban meghatározott feladatok elvégzéséért tervezési díj illeti meg összesen 440.000 Ft + Áfa, </w:t>
      </w:r>
      <w:r w:rsidRPr="00746E58">
        <w:rPr>
          <w:rFonts w:ascii="Arial" w:hAnsi="Arial" w:cs="Arial"/>
          <w:b/>
          <w:bCs/>
        </w:rPr>
        <w:t>bruttó 558.800 Ft</w:t>
      </w:r>
      <w:r w:rsidRPr="00746E58">
        <w:rPr>
          <w:rFonts w:ascii="Arial" w:hAnsi="Arial" w:cs="Arial"/>
        </w:rPr>
        <w:t xml:space="preserve">, azaz ötszázötvennyolcezer nyolcszáz forint összegben. </w:t>
      </w:r>
    </w:p>
    <w:p w:rsidR="00FA2BCE" w:rsidRPr="00746E58" w:rsidRDefault="00FA2BCE" w:rsidP="00FA2BCE">
      <w:pPr>
        <w:tabs>
          <w:tab w:val="left" w:pos="36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</w:rPr>
      </w:pPr>
      <w:r w:rsidRPr="00746E58">
        <w:rPr>
          <w:rFonts w:ascii="Arial" w:hAnsi="Arial" w:cs="Arial"/>
          <w:b/>
          <w:bCs/>
        </w:rPr>
        <w:t>3.2.</w:t>
      </w:r>
      <w:r w:rsidRPr="00746E58">
        <w:rPr>
          <w:rFonts w:ascii="Arial" w:hAnsi="Arial" w:cs="Arial"/>
        </w:rPr>
        <w:t xml:space="preserve"> A vállalkozói díj kifizetése az alábbi bontásban történik:</w:t>
      </w:r>
    </w:p>
    <w:tbl>
      <w:tblPr>
        <w:tblStyle w:val="Rcsostblzat"/>
        <w:tblW w:w="9360" w:type="dxa"/>
        <w:tblInd w:w="108" w:type="dxa"/>
        <w:tblLook w:val="01E0" w:firstRow="1" w:lastRow="1" w:firstColumn="1" w:lastColumn="1" w:noHBand="0" w:noVBand="0"/>
      </w:tblPr>
      <w:tblGrid>
        <w:gridCol w:w="5940"/>
        <w:gridCol w:w="3420"/>
      </w:tblGrid>
      <w:tr w:rsidR="00FA2BCE" w:rsidRPr="00FB47B6" w:rsidTr="004C6D25">
        <w:tc>
          <w:tcPr>
            <w:tcW w:w="5940" w:type="dxa"/>
          </w:tcPr>
          <w:p w:rsidR="00FA2BCE" w:rsidRPr="00746E58" w:rsidRDefault="00FA2BCE" w:rsidP="004C6D25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746E58">
              <w:rPr>
                <w:rFonts w:ascii="Arial" w:hAnsi="Arial" w:cs="Arial"/>
                <w:b/>
              </w:rPr>
              <w:t>Munkafázis</w:t>
            </w:r>
          </w:p>
        </w:tc>
        <w:tc>
          <w:tcPr>
            <w:tcW w:w="3420" w:type="dxa"/>
          </w:tcPr>
          <w:p w:rsidR="00FA2BCE" w:rsidRPr="00746E58" w:rsidRDefault="00FA2BCE" w:rsidP="004C6D25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746E58">
              <w:rPr>
                <w:rFonts w:ascii="Arial" w:hAnsi="Arial" w:cs="Arial"/>
                <w:b/>
                <w:bCs/>
              </w:rPr>
              <w:t>Esedékes vállalkozói díj</w:t>
            </w:r>
          </w:p>
        </w:tc>
      </w:tr>
      <w:tr w:rsidR="00FA2BCE" w:rsidRPr="00FB47B6" w:rsidTr="004C6D25">
        <w:tc>
          <w:tcPr>
            <w:tcW w:w="5940" w:type="dxa"/>
          </w:tcPr>
          <w:p w:rsidR="00FA2BCE" w:rsidRPr="00746E58" w:rsidRDefault="00FA2BCE" w:rsidP="004C6D25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</w:rPr>
            </w:pPr>
            <w:r w:rsidRPr="00746E58">
              <w:rPr>
                <w:rFonts w:ascii="Arial" w:hAnsi="Arial" w:cs="Arial"/>
                <w:b/>
              </w:rPr>
              <w:t>2.2.2</w:t>
            </w:r>
            <w:r w:rsidRPr="00746E58">
              <w:rPr>
                <w:rFonts w:ascii="Arial" w:hAnsi="Arial" w:cs="Arial"/>
                <w:bCs/>
              </w:rPr>
              <w:t xml:space="preserve">. </w:t>
            </w:r>
            <w:r w:rsidRPr="00746E58">
              <w:rPr>
                <w:rFonts w:ascii="Arial" w:hAnsi="Arial" w:cs="Arial"/>
              </w:rPr>
              <w:t>A módosítás véleményezésre alkalmas dokumentációjának településtervezői és környezetalakítási munkarészeinek elkészítése</w:t>
            </w:r>
          </w:p>
        </w:tc>
        <w:tc>
          <w:tcPr>
            <w:tcW w:w="3420" w:type="dxa"/>
          </w:tcPr>
          <w:p w:rsidR="00FA2BCE" w:rsidRPr="00746E58" w:rsidRDefault="00FA2BCE" w:rsidP="004C6D25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</w:rPr>
            </w:pPr>
            <w:r w:rsidRPr="00746E58">
              <w:rPr>
                <w:rFonts w:ascii="Arial" w:hAnsi="Arial" w:cs="Arial"/>
              </w:rPr>
              <w:t xml:space="preserve">Vállalkozói díj </w:t>
            </w:r>
            <w:r>
              <w:rPr>
                <w:rFonts w:ascii="Arial" w:hAnsi="Arial" w:cs="Arial"/>
              </w:rPr>
              <w:t>8</w:t>
            </w:r>
            <w:r w:rsidRPr="00746E58">
              <w:rPr>
                <w:rFonts w:ascii="Arial" w:hAnsi="Arial" w:cs="Arial"/>
              </w:rPr>
              <w:t>0%-a</w:t>
            </w:r>
          </w:p>
        </w:tc>
      </w:tr>
      <w:tr w:rsidR="00FA2BCE" w:rsidRPr="00FB47B6" w:rsidTr="004C6D25">
        <w:tc>
          <w:tcPr>
            <w:tcW w:w="5940" w:type="dxa"/>
          </w:tcPr>
          <w:p w:rsidR="00FA2BCE" w:rsidRPr="00746E58" w:rsidRDefault="00FA2BCE" w:rsidP="004C6D25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</w:rPr>
            </w:pPr>
            <w:r w:rsidRPr="00746E58">
              <w:rPr>
                <w:rFonts w:ascii="Arial" w:hAnsi="Arial" w:cs="Arial"/>
                <w:b/>
              </w:rPr>
              <w:t xml:space="preserve">2.2.4. </w:t>
            </w:r>
            <w:r w:rsidRPr="00746E58">
              <w:rPr>
                <w:rFonts w:ascii="Arial" w:hAnsi="Arial" w:cs="Arial"/>
              </w:rPr>
              <w:t>Jóváhagyandó munkarészek elkészítése</w:t>
            </w:r>
          </w:p>
        </w:tc>
        <w:tc>
          <w:tcPr>
            <w:tcW w:w="3420" w:type="dxa"/>
          </w:tcPr>
          <w:p w:rsidR="00FA2BCE" w:rsidRPr="00746E58" w:rsidRDefault="00FA2BCE" w:rsidP="004C6D25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</w:rPr>
            </w:pPr>
            <w:r w:rsidRPr="00746E58">
              <w:rPr>
                <w:rFonts w:ascii="Arial" w:hAnsi="Arial" w:cs="Arial"/>
              </w:rPr>
              <w:t>Vállalkozói díj 20%-a</w:t>
            </w:r>
          </w:p>
        </w:tc>
      </w:tr>
    </w:tbl>
    <w:p w:rsidR="00FA2BCE" w:rsidRPr="00FB47B6" w:rsidRDefault="00FA2BCE" w:rsidP="00FA2BCE">
      <w:pPr>
        <w:autoSpaceDE w:val="0"/>
        <w:autoSpaceDN w:val="0"/>
        <w:adjustRightInd w:val="0"/>
        <w:jc w:val="both"/>
        <w:rPr>
          <w:rFonts w:ascii="Arial" w:hAnsi="Arial" w:cs="Arial"/>
          <w:color w:val="0000FF"/>
        </w:rPr>
      </w:pPr>
    </w:p>
    <w:p w:rsidR="00FA2BCE" w:rsidRDefault="00FA2BCE" w:rsidP="00FA2BCE">
      <w:pPr>
        <w:tabs>
          <w:tab w:val="left" w:pos="360"/>
        </w:tabs>
        <w:autoSpaceDE w:val="0"/>
        <w:autoSpaceDN w:val="0"/>
        <w:adjustRightInd w:val="0"/>
        <w:spacing w:before="240" w:after="240"/>
        <w:ind w:right="57"/>
        <w:jc w:val="both"/>
        <w:rPr>
          <w:rFonts w:ascii="Arial" w:hAnsi="Arial" w:cs="Arial"/>
        </w:rPr>
      </w:pPr>
      <w:r w:rsidRPr="00746E58">
        <w:rPr>
          <w:rFonts w:ascii="Arial" w:hAnsi="Arial" w:cs="Arial"/>
          <w:b/>
          <w:bCs/>
        </w:rPr>
        <w:t>3.3.</w:t>
      </w:r>
      <w:r w:rsidRPr="00746E58">
        <w:rPr>
          <w:rFonts w:ascii="Arial" w:hAnsi="Arial" w:cs="Arial"/>
        </w:rPr>
        <w:t xml:space="preserve"> Megrendelő kijelenti, hogy a vállalkozói díj megfizetéséhez szükséges fedezet költségvetésében rendelkezésére áll.</w:t>
      </w:r>
    </w:p>
    <w:p w:rsidR="00FA2BCE" w:rsidRPr="00746E58" w:rsidRDefault="00FA2BCE" w:rsidP="00FA2BCE">
      <w:pPr>
        <w:tabs>
          <w:tab w:val="left" w:pos="360"/>
        </w:tabs>
        <w:autoSpaceDE w:val="0"/>
        <w:autoSpaceDN w:val="0"/>
        <w:adjustRightInd w:val="0"/>
        <w:spacing w:before="240" w:after="240"/>
        <w:ind w:right="57"/>
        <w:jc w:val="both"/>
        <w:rPr>
          <w:rFonts w:ascii="Arial" w:hAnsi="Arial" w:cs="Arial"/>
        </w:rPr>
      </w:pPr>
    </w:p>
    <w:p w:rsidR="00FA2BCE" w:rsidRPr="00746E58" w:rsidRDefault="00FA2BCE" w:rsidP="00FA2BCE">
      <w:pPr>
        <w:tabs>
          <w:tab w:val="left" w:pos="36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</w:rPr>
      </w:pPr>
      <w:r w:rsidRPr="00746E58">
        <w:rPr>
          <w:rFonts w:ascii="Arial" w:hAnsi="Arial" w:cs="Arial"/>
          <w:b/>
          <w:bCs/>
        </w:rPr>
        <w:lastRenderedPageBreak/>
        <w:t>3.4.</w:t>
      </w:r>
      <w:r w:rsidRPr="00746E58">
        <w:rPr>
          <w:rFonts w:ascii="Arial" w:hAnsi="Arial" w:cs="Arial"/>
        </w:rPr>
        <w:t xml:space="preserve"> A Megrendelő a leigazolt, hiánytalanul teljesített munkák után 3 napon belül teljesítésigazolást állít ki. Vállalkozó számlát a teljesítésigazolás kiállítása után adhat be. Megrendelő a számla ellenértékét annak benyújtásától számított 15 napon belül fizeti meg átutalással. A számlát a Polgármesteri Hivatal Közgazdasági Osztályának kell megküldeni és a számlára a kibocsátónak rá kell írnia a szerződés iktatószámát.</w:t>
      </w:r>
    </w:p>
    <w:p w:rsidR="00FA2BCE" w:rsidRPr="00746E58" w:rsidRDefault="00FA2BCE" w:rsidP="00FA2BCE">
      <w:pPr>
        <w:tabs>
          <w:tab w:val="left" w:pos="0"/>
        </w:tabs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lang w:val="en-US"/>
        </w:rPr>
      </w:pPr>
      <w:r w:rsidRPr="00746E58">
        <w:rPr>
          <w:rFonts w:ascii="Arial" w:hAnsi="Arial" w:cs="Arial"/>
          <w:b/>
          <w:bCs/>
          <w:lang w:val="en-US"/>
        </w:rPr>
        <w:t xml:space="preserve">4. </w:t>
      </w:r>
      <w:proofErr w:type="spellStart"/>
      <w:r w:rsidRPr="00746E58">
        <w:rPr>
          <w:rFonts w:ascii="Arial" w:hAnsi="Arial" w:cs="Arial"/>
          <w:b/>
          <w:bCs/>
          <w:lang w:val="en-US"/>
        </w:rPr>
        <w:t>Vegyes</w:t>
      </w:r>
      <w:proofErr w:type="spellEnd"/>
      <w:r w:rsidRPr="00746E58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746E58">
        <w:rPr>
          <w:rFonts w:ascii="Arial" w:hAnsi="Arial" w:cs="Arial"/>
          <w:b/>
          <w:bCs/>
          <w:lang w:val="en-US"/>
        </w:rPr>
        <w:t>rendelkezések</w:t>
      </w:r>
      <w:proofErr w:type="spellEnd"/>
    </w:p>
    <w:p w:rsidR="00FA2BCE" w:rsidRPr="00746E58" w:rsidRDefault="00FA2BCE" w:rsidP="00FA2BCE">
      <w:pPr>
        <w:numPr>
          <w:ilvl w:val="1"/>
          <w:numId w:val="7"/>
        </w:numPr>
        <w:tabs>
          <w:tab w:val="left" w:pos="360"/>
        </w:tabs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</w:rPr>
      </w:pPr>
      <w:proofErr w:type="spellStart"/>
      <w:r w:rsidRPr="00746E58">
        <w:rPr>
          <w:rFonts w:ascii="Arial" w:hAnsi="Arial" w:cs="Arial"/>
          <w:lang w:val="en-US"/>
        </w:rPr>
        <w:t>Jelen</w:t>
      </w:r>
      <w:proofErr w:type="spellEnd"/>
      <w:r w:rsidRPr="00746E58">
        <w:rPr>
          <w:rFonts w:ascii="Arial" w:hAnsi="Arial" w:cs="Arial"/>
          <w:lang w:val="en-US"/>
        </w:rPr>
        <w:t xml:space="preserve"> </w:t>
      </w:r>
      <w:proofErr w:type="spellStart"/>
      <w:r w:rsidRPr="00746E58">
        <w:rPr>
          <w:rFonts w:ascii="Arial" w:hAnsi="Arial" w:cs="Arial"/>
          <w:lang w:val="en-US"/>
        </w:rPr>
        <w:t>szerz</w:t>
      </w:r>
      <w:r w:rsidRPr="00746E58">
        <w:rPr>
          <w:rFonts w:ascii="Arial" w:hAnsi="Arial" w:cs="Arial"/>
        </w:rPr>
        <w:t>ődés</w:t>
      </w:r>
      <w:proofErr w:type="spellEnd"/>
      <w:r w:rsidRPr="00746E58">
        <w:rPr>
          <w:rFonts w:ascii="Arial" w:hAnsi="Arial" w:cs="Arial"/>
        </w:rPr>
        <w:t xml:space="preserve"> módosítása csak írásban mindkét fél cégszerű aláírásával érvényes.</w:t>
      </w:r>
    </w:p>
    <w:p w:rsidR="00FA2BCE" w:rsidRPr="00746E58" w:rsidRDefault="00FA2BCE" w:rsidP="00FA2BCE">
      <w:pPr>
        <w:numPr>
          <w:ilvl w:val="1"/>
          <w:numId w:val="7"/>
        </w:numPr>
        <w:tabs>
          <w:tab w:val="left" w:pos="360"/>
        </w:tabs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 xml:space="preserve">Jelen szerződésből eredő jogvitákat a felek egymás között, tárgyalásos úton rendezik, ennek sikertelensége esetén a Keszthelyi </w:t>
      </w:r>
      <w:r>
        <w:rPr>
          <w:rFonts w:ascii="Arial" w:hAnsi="Arial" w:cs="Arial"/>
        </w:rPr>
        <w:t>Járásb</w:t>
      </w:r>
      <w:r w:rsidRPr="00746E58">
        <w:rPr>
          <w:rFonts w:ascii="Arial" w:hAnsi="Arial" w:cs="Arial"/>
        </w:rPr>
        <w:t xml:space="preserve">íróság illetékességében állapodnak meg. </w:t>
      </w:r>
    </w:p>
    <w:p w:rsidR="00FA2BCE" w:rsidRPr="00746E58" w:rsidRDefault="00FA2BCE" w:rsidP="00FA2BCE">
      <w:pPr>
        <w:keepLines/>
        <w:numPr>
          <w:ilvl w:val="1"/>
          <w:numId w:val="7"/>
        </w:numPr>
        <w:tabs>
          <w:tab w:val="left" w:pos="360"/>
        </w:tabs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>Jelen szerződés 6 eredeti példányban készült, melyből 3 példány Vállalkozó, 3 példány Megrendelő birtokában marad.</w:t>
      </w:r>
    </w:p>
    <w:p w:rsidR="00FA2BCE" w:rsidRPr="00746E58" w:rsidRDefault="00FA2BCE" w:rsidP="00FA2BCE">
      <w:pPr>
        <w:numPr>
          <w:ilvl w:val="1"/>
          <w:numId w:val="7"/>
        </w:numPr>
        <w:tabs>
          <w:tab w:val="left" w:pos="360"/>
        </w:tabs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 xml:space="preserve">Jelen szerződésben nem szabályozott kérdésekben a </w:t>
      </w:r>
      <w:r>
        <w:rPr>
          <w:rFonts w:ascii="Arial" w:hAnsi="Arial" w:cs="Arial"/>
        </w:rPr>
        <w:t>mindenkor hatályos</w:t>
      </w:r>
      <w:r w:rsidRPr="00746E58">
        <w:rPr>
          <w:rFonts w:ascii="Arial" w:hAnsi="Arial" w:cs="Arial"/>
        </w:rPr>
        <w:t xml:space="preserve"> Polgári Törvénykönyv, és a szerzői jogról szóló 1999. évi LXXVI. törvény rendelkezései az irányadóak.</w:t>
      </w:r>
    </w:p>
    <w:p w:rsidR="00FA2BCE" w:rsidRPr="00746E58" w:rsidRDefault="00FA2BCE" w:rsidP="00FA2BCE">
      <w:pPr>
        <w:keepLines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>Jelen szerződést a felek elolvasás és értelmezés után, mint akaratukkal mindenben megegyezőt, jóváhagyólag aláírják.</w:t>
      </w:r>
    </w:p>
    <w:p w:rsidR="00FA2BCE" w:rsidRPr="00746E58" w:rsidRDefault="00FA2BCE" w:rsidP="00FA2BC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>Hévíz, 2014………..</w:t>
      </w:r>
    </w:p>
    <w:p w:rsidR="00FA2BCE" w:rsidRPr="00FB47B6" w:rsidRDefault="00FA2BCE" w:rsidP="00FA2BCE">
      <w:pPr>
        <w:tabs>
          <w:tab w:val="left" w:pos="1620"/>
          <w:tab w:val="center" w:pos="7380"/>
        </w:tabs>
        <w:autoSpaceDE w:val="0"/>
        <w:autoSpaceDN w:val="0"/>
        <w:adjustRightInd w:val="0"/>
        <w:jc w:val="both"/>
        <w:rPr>
          <w:rFonts w:ascii="Arial" w:hAnsi="Arial" w:cs="Arial"/>
          <w:color w:val="0000FF"/>
        </w:rPr>
      </w:pPr>
    </w:p>
    <w:p w:rsidR="00FA2BCE" w:rsidRPr="00FB47B6" w:rsidRDefault="00FA2BCE" w:rsidP="00FA2BCE">
      <w:pPr>
        <w:tabs>
          <w:tab w:val="left" w:pos="1620"/>
          <w:tab w:val="center" w:pos="7380"/>
        </w:tabs>
        <w:autoSpaceDE w:val="0"/>
        <w:autoSpaceDN w:val="0"/>
        <w:adjustRightInd w:val="0"/>
        <w:jc w:val="both"/>
        <w:rPr>
          <w:rFonts w:ascii="Arial" w:hAnsi="Arial" w:cs="Arial"/>
          <w:color w:val="0000FF"/>
        </w:rPr>
      </w:pPr>
    </w:p>
    <w:p w:rsidR="00FA2BCE" w:rsidRPr="00746E58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Hévíz Város Önkormányzat</w:t>
      </w:r>
      <w:r w:rsidRPr="00746E58">
        <w:rPr>
          <w:rFonts w:ascii="Arial" w:hAnsi="Arial" w:cs="Arial"/>
        </w:rPr>
        <w:tab/>
      </w:r>
      <w:proofErr w:type="spellStart"/>
      <w:r w:rsidRPr="00746E58">
        <w:rPr>
          <w:rFonts w:ascii="Arial" w:hAnsi="Arial" w:cs="Arial"/>
        </w:rPr>
        <w:t>Hübner</w:t>
      </w:r>
      <w:proofErr w:type="spellEnd"/>
      <w:r w:rsidRPr="00746E58">
        <w:rPr>
          <w:rFonts w:ascii="Arial" w:hAnsi="Arial" w:cs="Arial"/>
        </w:rPr>
        <w:t xml:space="preserve"> Kft.</w:t>
      </w:r>
    </w:p>
    <w:p w:rsidR="00FA2BCE" w:rsidRPr="00746E58" w:rsidRDefault="00FA2BCE" w:rsidP="00FA2BCE">
      <w:pPr>
        <w:tabs>
          <w:tab w:val="left" w:pos="108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ab/>
        <w:t>Megrendelő</w:t>
      </w:r>
      <w:r w:rsidRPr="00746E58">
        <w:rPr>
          <w:rFonts w:ascii="Arial" w:hAnsi="Arial" w:cs="Arial"/>
        </w:rPr>
        <w:tab/>
        <w:t>Vállalkozó</w:t>
      </w:r>
    </w:p>
    <w:p w:rsidR="00FA2BCE" w:rsidRPr="00746E58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46E58">
        <w:rPr>
          <w:rFonts w:ascii="Arial" w:hAnsi="Arial" w:cs="Arial"/>
        </w:rPr>
        <w:tab/>
      </w:r>
      <w:proofErr w:type="spellStart"/>
      <w:r w:rsidRPr="00746E58">
        <w:rPr>
          <w:rFonts w:ascii="Arial" w:hAnsi="Arial" w:cs="Arial"/>
        </w:rPr>
        <w:t>képv</w:t>
      </w:r>
      <w:proofErr w:type="spellEnd"/>
      <w:r w:rsidRPr="00746E58">
        <w:rPr>
          <w:rFonts w:ascii="Arial" w:hAnsi="Arial" w:cs="Arial"/>
        </w:rPr>
        <w:t>. Papp Gábor polgármester</w:t>
      </w:r>
      <w:r w:rsidRPr="00746E58">
        <w:rPr>
          <w:rFonts w:ascii="Arial" w:hAnsi="Arial" w:cs="Arial"/>
        </w:rPr>
        <w:tab/>
      </w:r>
      <w:proofErr w:type="spellStart"/>
      <w:r w:rsidRPr="00746E58">
        <w:rPr>
          <w:rFonts w:ascii="Arial" w:hAnsi="Arial" w:cs="Arial"/>
        </w:rPr>
        <w:t>képv</w:t>
      </w:r>
      <w:proofErr w:type="spellEnd"/>
      <w:r w:rsidRPr="00746E58">
        <w:rPr>
          <w:rFonts w:ascii="Arial" w:hAnsi="Arial" w:cs="Arial"/>
        </w:rPr>
        <w:t xml:space="preserve">. </w:t>
      </w:r>
      <w:proofErr w:type="spellStart"/>
      <w:r w:rsidRPr="00746E58">
        <w:rPr>
          <w:rFonts w:ascii="Arial" w:hAnsi="Arial" w:cs="Arial"/>
        </w:rPr>
        <w:t>Hübner</w:t>
      </w:r>
      <w:proofErr w:type="spellEnd"/>
      <w:r w:rsidRPr="00746E58">
        <w:rPr>
          <w:rFonts w:ascii="Arial" w:hAnsi="Arial" w:cs="Arial"/>
        </w:rPr>
        <w:t xml:space="preserve"> Mátyásné ügyvezető</w:t>
      </w: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FA2BCE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900A2A">
        <w:rPr>
          <w:rFonts w:ascii="Arial" w:hAnsi="Arial" w:cs="Arial"/>
          <w:b/>
          <w:bCs/>
          <w:color w:val="FF0000"/>
          <w:sz w:val="20"/>
          <w:szCs w:val="20"/>
        </w:rPr>
        <w:t>Szerződés átvizsgálás és ellenjegyzés:</w:t>
      </w: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00A2A">
        <w:rPr>
          <w:rFonts w:ascii="Arial" w:hAnsi="Arial" w:cs="Arial"/>
          <w:color w:val="FF0000"/>
          <w:sz w:val="20"/>
          <w:szCs w:val="20"/>
        </w:rPr>
        <w:t>Iktatószám: ……………….</w:t>
      </w: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00A2A">
        <w:rPr>
          <w:rFonts w:ascii="Arial" w:hAnsi="Arial" w:cs="Arial"/>
          <w:color w:val="FF0000"/>
          <w:sz w:val="20"/>
          <w:szCs w:val="20"/>
        </w:rPr>
        <w:t>Összes példányszám: ….. , ez a ….. számú példány.</w:t>
      </w: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00A2A">
        <w:rPr>
          <w:rFonts w:ascii="Arial" w:hAnsi="Arial" w:cs="Arial"/>
          <w:color w:val="FF0000"/>
          <w:sz w:val="20"/>
          <w:szCs w:val="20"/>
        </w:rPr>
        <w:t>Ügyintéző (Feladat-felelős): …………………………………….</w:t>
      </w: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00A2A">
        <w:rPr>
          <w:rFonts w:ascii="Arial" w:hAnsi="Arial" w:cs="Arial"/>
          <w:color w:val="FF0000"/>
          <w:sz w:val="20"/>
          <w:szCs w:val="20"/>
        </w:rPr>
        <w:t>1. Feladat-felelős részéről rendben:</w:t>
      </w: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00A2A">
        <w:rPr>
          <w:rFonts w:ascii="Arial" w:hAnsi="Arial" w:cs="Arial"/>
          <w:color w:val="FF0000"/>
          <w:sz w:val="20"/>
          <w:szCs w:val="20"/>
        </w:rPr>
        <w:t>……………………………          Dátum: ………………………</w:t>
      </w: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  <w:r w:rsidRPr="00900A2A">
        <w:rPr>
          <w:rFonts w:ascii="Arial" w:hAnsi="Arial" w:cs="Arial"/>
          <w:color w:val="FF0000"/>
          <w:sz w:val="20"/>
          <w:szCs w:val="20"/>
        </w:rPr>
        <w:t>aláírás</w:t>
      </w: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00A2A">
        <w:rPr>
          <w:rFonts w:ascii="Arial" w:hAnsi="Arial" w:cs="Arial"/>
          <w:color w:val="FF0000"/>
          <w:sz w:val="20"/>
          <w:szCs w:val="20"/>
        </w:rPr>
        <w:t>2. Jogi ellenjegyzés:</w:t>
      </w: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00A2A">
        <w:rPr>
          <w:rFonts w:ascii="Arial" w:hAnsi="Arial" w:cs="Arial"/>
          <w:color w:val="FF0000"/>
          <w:sz w:val="20"/>
          <w:szCs w:val="20"/>
        </w:rPr>
        <w:t>……………………………          Dátum: ………………………</w:t>
      </w: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  <w:r w:rsidRPr="00900A2A">
        <w:rPr>
          <w:rFonts w:ascii="Arial" w:hAnsi="Arial" w:cs="Arial"/>
          <w:color w:val="FF0000"/>
          <w:sz w:val="20"/>
          <w:szCs w:val="20"/>
        </w:rPr>
        <w:t>aláírás</w:t>
      </w: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00A2A">
        <w:rPr>
          <w:rFonts w:ascii="Arial" w:hAnsi="Arial" w:cs="Arial"/>
          <w:color w:val="FF0000"/>
          <w:sz w:val="20"/>
          <w:szCs w:val="20"/>
        </w:rPr>
        <w:t>3. Pénzügyi-kötelezettségvállalási ellenjegyzés:</w:t>
      </w: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FA2BCE" w:rsidRPr="00900A2A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00A2A">
        <w:rPr>
          <w:rFonts w:ascii="Arial" w:hAnsi="Arial" w:cs="Arial"/>
          <w:color w:val="FF0000"/>
          <w:sz w:val="20"/>
          <w:szCs w:val="20"/>
        </w:rPr>
        <w:t>…………………………….         Dátum: ………………………</w:t>
      </w:r>
    </w:p>
    <w:p w:rsidR="00FA2BCE" w:rsidRPr="003D078B" w:rsidRDefault="00FA2BCE" w:rsidP="00FA2BCE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  <w:r w:rsidRPr="003D078B">
        <w:rPr>
          <w:rFonts w:ascii="Arial" w:hAnsi="Arial" w:cs="Arial"/>
          <w:color w:val="FF0000"/>
          <w:sz w:val="20"/>
          <w:szCs w:val="20"/>
        </w:rPr>
        <w:t>aláírás</w:t>
      </w:r>
    </w:p>
    <w:p w:rsidR="00FA2BCE" w:rsidRPr="00900A2A" w:rsidRDefault="00FA2BCE" w:rsidP="00FA2BCE">
      <w:pPr>
        <w:spacing w:after="0" w:line="240" w:lineRule="auto"/>
        <w:rPr>
          <w:color w:val="FF0000"/>
        </w:rPr>
      </w:pPr>
    </w:p>
    <w:p w:rsidR="008E2138" w:rsidRDefault="008E2138" w:rsidP="00FA2BCE">
      <w:pPr>
        <w:spacing w:after="0" w:line="240" w:lineRule="auto"/>
      </w:pPr>
    </w:p>
    <w:p w:rsidR="008E2138" w:rsidRDefault="008E2138" w:rsidP="00FA2BCE">
      <w:pPr>
        <w:spacing w:after="0" w:line="240" w:lineRule="auto"/>
      </w:pPr>
    </w:p>
    <w:p w:rsidR="008E2138" w:rsidRDefault="008E2138" w:rsidP="00FA2BCE">
      <w:pPr>
        <w:spacing w:after="0" w:line="240" w:lineRule="auto"/>
      </w:pPr>
    </w:p>
    <w:p w:rsidR="008E2138" w:rsidRDefault="008E2138"/>
    <w:p w:rsidR="003D078B" w:rsidRDefault="003D078B" w:rsidP="003D078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3D078B">
        <w:rPr>
          <w:rFonts w:ascii="Arial" w:hAnsi="Arial" w:cs="Arial"/>
          <w:b/>
          <w:bCs/>
        </w:rPr>
        <w:lastRenderedPageBreak/>
        <w:t>VÁLLALKOZÁSI SZERZ</w:t>
      </w:r>
      <w:r w:rsidRPr="004974E4">
        <w:rPr>
          <w:rFonts w:ascii="Arial" w:hAnsi="Arial" w:cs="Arial"/>
          <w:b/>
          <w:bCs/>
        </w:rPr>
        <w:t>ŐDÉS</w:t>
      </w:r>
      <w:r>
        <w:rPr>
          <w:rFonts w:ascii="Arial" w:hAnsi="Arial" w:cs="Arial"/>
          <w:b/>
          <w:bCs/>
        </w:rPr>
        <w:t xml:space="preserve"> MÓDOSÍTÁSA</w:t>
      </w:r>
    </w:p>
    <w:p w:rsidR="003D078B" w:rsidRDefault="003D078B" w:rsidP="003D078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:rsidR="003D078B" w:rsidRDefault="003D078B" w:rsidP="003D078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:rsidR="003D078B" w:rsidRPr="004974E4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A424F">
        <w:rPr>
          <w:rFonts w:ascii="Arial" w:hAnsi="Arial" w:cs="Arial"/>
        </w:rPr>
        <w:t>amely létrejött egyrészr</w:t>
      </w:r>
      <w:r w:rsidRPr="004974E4">
        <w:rPr>
          <w:rFonts w:ascii="Arial" w:hAnsi="Arial" w:cs="Arial"/>
        </w:rPr>
        <w:t xml:space="preserve">ől </w:t>
      </w:r>
      <w:r w:rsidRPr="004974E4">
        <w:rPr>
          <w:rFonts w:ascii="Arial" w:hAnsi="Arial" w:cs="Arial"/>
          <w:b/>
          <w:bCs/>
        </w:rPr>
        <w:t>Hévíz Város Önkormányzat</w:t>
      </w:r>
    </w:p>
    <w:p w:rsidR="003D078B" w:rsidRPr="004974E4" w:rsidRDefault="003D078B" w:rsidP="003D078B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974E4">
        <w:rPr>
          <w:rFonts w:ascii="Arial" w:hAnsi="Arial" w:cs="Arial"/>
        </w:rPr>
        <w:t xml:space="preserve">székhely: 8380 Hévíz, Kossuth L. u. 1., </w:t>
      </w:r>
    </w:p>
    <w:p w:rsidR="003D078B" w:rsidRPr="004974E4" w:rsidRDefault="003D078B" w:rsidP="003D078B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974E4">
        <w:rPr>
          <w:rFonts w:ascii="Arial" w:hAnsi="Arial" w:cs="Arial"/>
        </w:rPr>
        <w:t xml:space="preserve">adószám: </w:t>
      </w:r>
      <w:r>
        <w:rPr>
          <w:rFonts w:ascii="Arial" w:hAnsi="Arial" w:cs="Arial"/>
        </w:rPr>
        <w:t>15434374</w:t>
      </w:r>
      <w:r w:rsidRPr="004974E4">
        <w:rPr>
          <w:rFonts w:ascii="Arial" w:hAnsi="Arial" w:cs="Arial"/>
        </w:rPr>
        <w:t>-2-20</w:t>
      </w:r>
    </w:p>
    <w:p w:rsidR="003D078B" w:rsidRPr="004974E4" w:rsidRDefault="003D078B" w:rsidP="003D078B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974E4">
        <w:rPr>
          <w:rFonts w:ascii="Arial" w:hAnsi="Arial" w:cs="Arial"/>
        </w:rPr>
        <w:t>bankszámlaszám: 11749039-15432429</w:t>
      </w:r>
      <w:r w:rsidRPr="004974E4">
        <w:rPr>
          <w:rFonts w:ascii="Arial" w:hAnsi="Arial" w:cs="Arial"/>
        </w:rPr>
        <w:br/>
        <w:t>képviseletében: Papp Gábor polgármester,</w:t>
      </w:r>
    </w:p>
    <w:p w:rsidR="003D078B" w:rsidRDefault="003D078B" w:rsidP="003D078B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974E4">
        <w:rPr>
          <w:rFonts w:ascii="Arial" w:hAnsi="Arial" w:cs="Arial"/>
        </w:rPr>
        <w:t xml:space="preserve">mint megrendelő (továbbiakban: </w:t>
      </w:r>
      <w:r w:rsidRPr="004974E4">
        <w:rPr>
          <w:rFonts w:ascii="Arial" w:hAnsi="Arial" w:cs="Arial"/>
          <w:b/>
          <w:bCs/>
        </w:rPr>
        <w:t>Megrendelő</w:t>
      </w:r>
      <w:r w:rsidRPr="004974E4">
        <w:rPr>
          <w:rFonts w:ascii="Arial" w:hAnsi="Arial" w:cs="Arial"/>
        </w:rPr>
        <w:t>)</w:t>
      </w:r>
    </w:p>
    <w:p w:rsidR="003D078B" w:rsidRPr="004974E4" w:rsidRDefault="003D078B" w:rsidP="003D078B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3D078B" w:rsidRPr="0015477C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  <w:r w:rsidRPr="0015477C">
        <w:rPr>
          <w:rFonts w:ascii="Arial" w:hAnsi="Arial" w:cs="Arial"/>
        </w:rPr>
        <w:t xml:space="preserve">másrészről: </w:t>
      </w:r>
      <w:proofErr w:type="spellStart"/>
      <w:r w:rsidRPr="0015477C">
        <w:rPr>
          <w:rFonts w:ascii="Arial" w:hAnsi="Arial" w:cs="Arial"/>
          <w:b/>
          <w:bCs/>
        </w:rPr>
        <w:t>Hübner</w:t>
      </w:r>
      <w:proofErr w:type="spellEnd"/>
      <w:r w:rsidRPr="0015477C">
        <w:rPr>
          <w:rFonts w:ascii="Arial" w:hAnsi="Arial" w:cs="Arial"/>
          <w:b/>
          <w:bCs/>
        </w:rPr>
        <w:t xml:space="preserve"> Tervező Szolgáltató és Kereskedelmi Kft.</w:t>
      </w:r>
    </w:p>
    <w:p w:rsidR="003D078B" w:rsidRPr="0015477C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5477C">
        <w:rPr>
          <w:rFonts w:ascii="Arial" w:hAnsi="Arial" w:cs="Arial"/>
        </w:rPr>
        <w:t>székhely: 7621 Pécs, János u. 8.</w:t>
      </w:r>
    </w:p>
    <w:p w:rsidR="003D078B" w:rsidRPr="0015477C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5477C">
        <w:rPr>
          <w:rFonts w:ascii="Arial" w:hAnsi="Arial" w:cs="Arial"/>
        </w:rPr>
        <w:t>cégjegyzékszám: Cg. 02-09-068861</w:t>
      </w:r>
    </w:p>
    <w:p w:rsidR="003D078B" w:rsidRPr="0015477C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5477C">
        <w:rPr>
          <w:rFonts w:ascii="Arial" w:hAnsi="Arial" w:cs="Arial"/>
        </w:rPr>
        <w:t>adószám: 13091181-2-02</w:t>
      </w:r>
    </w:p>
    <w:p w:rsidR="003D078B" w:rsidRPr="00CA424F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A424F">
        <w:rPr>
          <w:rFonts w:ascii="Arial" w:hAnsi="Arial" w:cs="Arial"/>
        </w:rPr>
        <w:t>bankszámlaszám: 10402427-24214616</w:t>
      </w:r>
    </w:p>
    <w:p w:rsidR="003D078B" w:rsidRPr="0015477C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5477C">
        <w:rPr>
          <w:rFonts w:ascii="Arial" w:hAnsi="Arial" w:cs="Arial"/>
        </w:rPr>
        <w:t xml:space="preserve">képviseletében: </w:t>
      </w:r>
      <w:proofErr w:type="spellStart"/>
      <w:r w:rsidRPr="0015477C">
        <w:rPr>
          <w:rFonts w:ascii="Arial" w:hAnsi="Arial" w:cs="Arial"/>
        </w:rPr>
        <w:t>Hübner</w:t>
      </w:r>
      <w:proofErr w:type="spellEnd"/>
      <w:r w:rsidRPr="0015477C">
        <w:rPr>
          <w:rFonts w:ascii="Arial" w:hAnsi="Arial" w:cs="Arial"/>
        </w:rPr>
        <w:t xml:space="preserve"> Mátyásné ügyvezető</w:t>
      </w:r>
    </w:p>
    <w:p w:rsidR="003D078B" w:rsidRPr="0015477C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5477C">
        <w:rPr>
          <w:rFonts w:ascii="Arial" w:hAnsi="Arial" w:cs="Arial"/>
        </w:rPr>
        <w:t xml:space="preserve">mint tervező (továbbiakban: </w:t>
      </w:r>
      <w:r w:rsidRPr="0015477C">
        <w:rPr>
          <w:rFonts w:ascii="Arial" w:hAnsi="Arial" w:cs="Arial"/>
          <w:b/>
          <w:bCs/>
        </w:rPr>
        <w:t>Vállalkozó</w:t>
      </w:r>
      <w:r w:rsidRPr="0015477C">
        <w:rPr>
          <w:rFonts w:ascii="Arial" w:hAnsi="Arial" w:cs="Arial"/>
        </w:rPr>
        <w:t>)</w:t>
      </w:r>
    </w:p>
    <w:p w:rsidR="003D078B" w:rsidRPr="00900A2A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3D078B" w:rsidRPr="004974E4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974E4">
        <w:rPr>
          <w:rFonts w:ascii="Arial" w:hAnsi="Arial" w:cs="Arial"/>
        </w:rPr>
        <w:t>együttesen Felek között az alulírott helyen és időben az alábbi feltételek szerint:</w:t>
      </w:r>
    </w:p>
    <w:p w:rsidR="003D078B" w:rsidRPr="00CA424F" w:rsidRDefault="003D078B" w:rsidP="003D078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078B" w:rsidRPr="004974E4" w:rsidRDefault="003D078B" w:rsidP="003D078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974E4">
        <w:rPr>
          <w:rFonts w:ascii="Arial" w:hAnsi="Arial" w:cs="Arial"/>
          <w:b/>
          <w:bCs/>
        </w:rPr>
        <w:t xml:space="preserve">1. A szerződés </w:t>
      </w:r>
      <w:r>
        <w:rPr>
          <w:rFonts w:ascii="Arial" w:hAnsi="Arial" w:cs="Arial"/>
          <w:b/>
          <w:bCs/>
        </w:rPr>
        <w:t xml:space="preserve">módosítás </w:t>
      </w:r>
      <w:r w:rsidRPr="004974E4">
        <w:rPr>
          <w:rFonts w:ascii="Arial" w:hAnsi="Arial" w:cs="Arial"/>
          <w:b/>
          <w:bCs/>
        </w:rPr>
        <w:t>tárgya</w:t>
      </w: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CA424F">
        <w:rPr>
          <w:rFonts w:ascii="Arial" w:hAnsi="Arial" w:cs="Arial"/>
        </w:rPr>
        <w:t>zerződő felek a</w:t>
      </w:r>
      <w:r>
        <w:rPr>
          <w:rFonts w:ascii="Arial" w:hAnsi="Arial" w:cs="Arial"/>
        </w:rPr>
        <w:t xml:space="preserve"> </w:t>
      </w:r>
      <w:r w:rsidRPr="00CA424F">
        <w:rPr>
          <w:rFonts w:ascii="Arial" w:hAnsi="Arial" w:cs="Arial"/>
        </w:rPr>
        <w:t>Hévíz Város Településfejlesztési Koncepciójának és Szerkezeti Tervének felülvizsgálatára</w:t>
      </w:r>
      <w:r>
        <w:rPr>
          <w:rFonts w:ascii="Arial" w:hAnsi="Arial" w:cs="Arial"/>
          <w:b/>
          <w:bCs/>
        </w:rPr>
        <w:t xml:space="preserve">, </w:t>
      </w:r>
      <w:r>
        <w:rPr>
          <w:rFonts w:ascii="Arial" w:hAnsi="Arial" w:cs="Arial"/>
        </w:rPr>
        <w:t>KGO/300-9/2013 számon kötött szerződés 2.2 és 3.2 pontjának tartalmát módosítják.</w:t>
      </w: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078B" w:rsidRPr="004974E4" w:rsidRDefault="003D078B" w:rsidP="003D078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2</w:t>
      </w:r>
      <w:r w:rsidRPr="004974E4">
        <w:rPr>
          <w:rFonts w:ascii="Arial" w:hAnsi="Arial" w:cs="Arial"/>
          <w:b/>
          <w:bCs/>
        </w:rPr>
        <w:t xml:space="preserve">. A </w:t>
      </w:r>
      <w:r>
        <w:rPr>
          <w:rFonts w:ascii="Arial" w:hAnsi="Arial" w:cs="Arial"/>
          <w:b/>
          <w:bCs/>
        </w:rPr>
        <w:t>módosítás tartalma</w:t>
      </w: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2.1. A szerződés ’2.2. Tervezési határidő’ pontja az alábbira módosul:</w:t>
      </w: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078B" w:rsidRDefault="003D078B" w:rsidP="003D078B">
      <w:pPr>
        <w:autoSpaceDE w:val="0"/>
        <w:autoSpaceDN w:val="0"/>
        <w:adjustRightInd w:val="0"/>
        <w:spacing w:after="0"/>
        <w:ind w:left="900"/>
        <w:jc w:val="both"/>
        <w:rPr>
          <w:rFonts w:ascii="Arial" w:hAnsi="Arial" w:cs="Arial"/>
          <w:b/>
          <w:bCs/>
          <w:i/>
          <w:iCs/>
        </w:rPr>
      </w:pPr>
      <w:r w:rsidRPr="003D078B">
        <w:rPr>
          <w:rFonts w:ascii="Arial" w:hAnsi="Arial" w:cs="Arial"/>
          <w:b/>
          <w:bCs/>
          <w:i/>
          <w:iCs/>
        </w:rPr>
        <w:t>“2.2 Tervezési határid</w:t>
      </w:r>
      <w:r w:rsidRPr="00CA424F">
        <w:rPr>
          <w:rFonts w:ascii="Arial" w:hAnsi="Arial" w:cs="Arial"/>
          <w:b/>
          <w:bCs/>
          <w:i/>
          <w:iCs/>
        </w:rPr>
        <w:t>ő:</w:t>
      </w:r>
    </w:p>
    <w:p w:rsidR="003D078B" w:rsidRDefault="003D078B" w:rsidP="003D078B">
      <w:pPr>
        <w:autoSpaceDE w:val="0"/>
        <w:autoSpaceDN w:val="0"/>
        <w:adjustRightInd w:val="0"/>
        <w:spacing w:after="0"/>
        <w:ind w:left="900"/>
        <w:jc w:val="both"/>
        <w:rPr>
          <w:rFonts w:ascii="Arial" w:hAnsi="Arial" w:cs="Arial"/>
          <w:i/>
          <w:iCs/>
        </w:rPr>
      </w:pPr>
    </w:p>
    <w:p w:rsidR="003D078B" w:rsidRPr="001C5E63" w:rsidRDefault="003D078B" w:rsidP="003D078B">
      <w:pPr>
        <w:autoSpaceDE w:val="0"/>
        <w:autoSpaceDN w:val="0"/>
        <w:adjustRightInd w:val="0"/>
        <w:spacing w:after="0"/>
        <w:ind w:left="900"/>
        <w:jc w:val="both"/>
        <w:rPr>
          <w:rFonts w:ascii="Arial" w:hAnsi="Arial" w:cs="Arial"/>
          <w:i/>
          <w:iCs/>
        </w:rPr>
      </w:pPr>
      <w:r w:rsidRPr="001C5E63">
        <w:rPr>
          <w:rFonts w:ascii="Arial" w:hAnsi="Arial" w:cs="Arial"/>
          <w:i/>
          <w:iCs/>
        </w:rPr>
        <w:t>Településfejlesztési koncepció:</w:t>
      </w:r>
    </w:p>
    <w:p w:rsidR="003D078B" w:rsidRPr="00CA424F" w:rsidRDefault="003D078B" w:rsidP="003D078B">
      <w:pPr>
        <w:autoSpaceDE w:val="0"/>
        <w:autoSpaceDN w:val="0"/>
        <w:adjustRightInd w:val="0"/>
        <w:spacing w:after="0"/>
        <w:ind w:left="900"/>
        <w:jc w:val="both"/>
        <w:rPr>
          <w:rFonts w:ascii="Arial" w:hAnsi="Arial" w:cs="Arial"/>
          <w:i/>
          <w:iCs/>
          <w:sz w:val="10"/>
          <w:szCs w:val="10"/>
        </w:rPr>
      </w:pPr>
    </w:p>
    <w:p w:rsidR="003D078B" w:rsidRPr="00E014AC" w:rsidRDefault="003D078B" w:rsidP="003D078B">
      <w:pPr>
        <w:spacing w:after="0"/>
        <w:ind w:left="900"/>
        <w:jc w:val="both"/>
        <w:rPr>
          <w:rFonts w:ascii="Arial" w:hAnsi="Arial" w:cs="Arial"/>
          <w:b/>
          <w:i/>
          <w:iCs/>
        </w:rPr>
      </w:pPr>
      <w:r w:rsidRPr="00CA424F">
        <w:rPr>
          <w:rFonts w:ascii="Arial" w:hAnsi="Arial" w:cs="Arial"/>
          <w:b/>
          <w:i/>
          <w:iCs/>
        </w:rPr>
        <w:t>2.2.1</w:t>
      </w:r>
      <w:r w:rsidRPr="00CA424F">
        <w:rPr>
          <w:rFonts w:ascii="Arial" w:hAnsi="Arial" w:cs="Arial"/>
          <w:bCs/>
          <w:i/>
          <w:iCs/>
        </w:rPr>
        <w:t>. Meglapozó vizsgálatok</w:t>
      </w:r>
      <w:r>
        <w:rPr>
          <w:rFonts w:ascii="Arial" w:hAnsi="Arial" w:cs="Arial"/>
          <w:bCs/>
          <w:i/>
          <w:iCs/>
        </w:rPr>
        <w:t xml:space="preserve"> (helyzetfeltárás, helyzetelemzés, helyzetértékelés) </w:t>
      </w:r>
      <w:r w:rsidRPr="00CA424F">
        <w:rPr>
          <w:rFonts w:ascii="Arial" w:hAnsi="Arial" w:cs="Arial"/>
          <w:bCs/>
          <w:i/>
          <w:iCs/>
        </w:rPr>
        <w:t xml:space="preserve">szerződéskötéstől, illetve a partnerségi egyeztetés szabályairól szóló helyi jogszabály elfogadásától, illetve a tervezési alaptérkép kézhezvételétől </w:t>
      </w:r>
      <w:r w:rsidRPr="00E014AC">
        <w:rPr>
          <w:rFonts w:ascii="Arial" w:hAnsi="Arial" w:cs="Arial"/>
          <w:b/>
          <w:i/>
          <w:iCs/>
        </w:rPr>
        <w:t>számított 3 hónap.</w:t>
      </w:r>
    </w:p>
    <w:p w:rsidR="003D078B" w:rsidRPr="00CA424F" w:rsidRDefault="003D078B" w:rsidP="003D078B">
      <w:pPr>
        <w:spacing w:after="0"/>
        <w:ind w:left="900"/>
        <w:jc w:val="both"/>
        <w:rPr>
          <w:rFonts w:ascii="Arial" w:hAnsi="Arial" w:cs="Arial"/>
          <w:i/>
          <w:iCs/>
          <w:sz w:val="10"/>
          <w:szCs w:val="10"/>
        </w:rPr>
      </w:pP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i/>
          <w:iCs/>
        </w:rPr>
      </w:pPr>
      <w:r w:rsidRPr="00CA424F">
        <w:rPr>
          <w:rFonts w:ascii="Arial" w:hAnsi="Arial" w:cs="Arial"/>
          <w:b/>
          <w:i/>
          <w:iCs/>
        </w:rPr>
        <w:t xml:space="preserve">2.2.2. </w:t>
      </w:r>
      <w:r w:rsidRPr="00CA424F">
        <w:rPr>
          <w:rFonts w:ascii="Arial" w:hAnsi="Arial" w:cs="Arial"/>
          <w:i/>
          <w:iCs/>
        </w:rPr>
        <w:t xml:space="preserve">Településfejlesztési Koncepció </w:t>
      </w:r>
      <w:r>
        <w:rPr>
          <w:rFonts w:ascii="Arial" w:hAnsi="Arial" w:cs="Arial"/>
          <w:i/>
          <w:iCs/>
        </w:rPr>
        <w:t xml:space="preserve">véleményezésre alkalmas dokumentációjának elkészítése </w:t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b/>
          <w:bCs/>
          <w:i/>
          <w:iCs/>
        </w:rPr>
        <w:t>2014. május 5</w:t>
      </w:r>
      <w:r w:rsidRPr="00E014AC">
        <w:rPr>
          <w:rFonts w:ascii="Arial" w:hAnsi="Arial" w:cs="Arial"/>
          <w:b/>
          <w:bCs/>
          <w:i/>
          <w:iCs/>
        </w:rPr>
        <w:t>.</w:t>
      </w: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  <w:r w:rsidRPr="00E014AC">
        <w:rPr>
          <w:rFonts w:ascii="Arial" w:hAnsi="Arial" w:cs="Arial"/>
          <w:bCs/>
          <w:i/>
          <w:iCs/>
        </w:rPr>
        <w:t xml:space="preserve">A dokumentációt véleményezésre </w:t>
      </w:r>
      <w:r>
        <w:rPr>
          <w:rFonts w:ascii="Arial" w:hAnsi="Arial" w:cs="Arial"/>
          <w:bCs/>
          <w:i/>
          <w:iCs/>
        </w:rPr>
        <w:t>küldés előtt Tervező Megrendelő részére személyesen bemutatja.</w:t>
      </w: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/>
          <w:bCs/>
          <w:i/>
          <w:iCs/>
        </w:rPr>
      </w:pPr>
      <w:r w:rsidRPr="001C5E63">
        <w:rPr>
          <w:rFonts w:ascii="Arial" w:hAnsi="Arial" w:cs="Arial"/>
          <w:b/>
          <w:i/>
          <w:iCs/>
        </w:rPr>
        <w:t>2.2.3.</w:t>
      </w:r>
      <w:r>
        <w:rPr>
          <w:rFonts w:ascii="Arial" w:hAnsi="Arial" w:cs="Arial"/>
          <w:bCs/>
          <w:i/>
          <w:iCs/>
        </w:rPr>
        <w:t xml:space="preserve"> Képviselő testületi jóváhagyásra alkalmas dokumentáció elkészítése, </w:t>
      </w:r>
      <w:r w:rsidRPr="00CA424F">
        <w:rPr>
          <w:rFonts w:ascii="Arial" w:hAnsi="Arial" w:cs="Arial"/>
          <w:i/>
          <w:iCs/>
        </w:rPr>
        <w:t xml:space="preserve">a véleményezési szakaszban </w:t>
      </w:r>
      <w:r w:rsidRPr="001C5E63">
        <w:rPr>
          <w:rFonts w:ascii="Arial" w:hAnsi="Arial" w:cs="Arial"/>
          <w:b/>
          <w:bCs/>
          <w:i/>
          <w:iCs/>
        </w:rPr>
        <w:t xml:space="preserve">beérkezett vélemények átadását követő 2 hét. </w:t>
      </w:r>
    </w:p>
    <w:p w:rsidR="003D078B" w:rsidRPr="001C5E63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ab/>
      </w:r>
      <w:r w:rsidRPr="001C5E63">
        <w:rPr>
          <w:rFonts w:ascii="Arial" w:hAnsi="Arial" w:cs="Arial"/>
          <w:b/>
          <w:bCs/>
          <w:i/>
          <w:iCs/>
        </w:rPr>
        <w:t>Várható határideje: 2014. június 20.</w:t>
      </w: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Pr="00CA424F" w:rsidRDefault="003D078B" w:rsidP="003D078B">
      <w:pPr>
        <w:tabs>
          <w:tab w:val="left" w:pos="0"/>
        </w:tabs>
        <w:autoSpaceDE w:val="0"/>
        <w:autoSpaceDN w:val="0"/>
        <w:adjustRightInd w:val="0"/>
        <w:spacing w:after="0"/>
        <w:ind w:left="900"/>
        <w:rPr>
          <w:rFonts w:ascii="Arial" w:hAnsi="Arial" w:cs="Arial"/>
          <w:i/>
          <w:iCs/>
        </w:rPr>
      </w:pPr>
      <w:r w:rsidRPr="00CA424F">
        <w:rPr>
          <w:rFonts w:ascii="Arial" w:hAnsi="Arial" w:cs="Arial"/>
          <w:b/>
          <w:bCs/>
          <w:i/>
          <w:iCs/>
        </w:rPr>
        <w:t>2.2.</w:t>
      </w:r>
      <w:r>
        <w:rPr>
          <w:rFonts w:ascii="Arial" w:hAnsi="Arial" w:cs="Arial"/>
          <w:b/>
          <w:bCs/>
          <w:i/>
          <w:iCs/>
        </w:rPr>
        <w:t>4</w:t>
      </w:r>
      <w:r w:rsidRPr="00CA424F">
        <w:rPr>
          <w:rFonts w:ascii="Arial" w:hAnsi="Arial" w:cs="Arial"/>
          <w:b/>
          <w:bCs/>
          <w:i/>
          <w:iCs/>
        </w:rPr>
        <w:t>.</w:t>
      </w:r>
      <w:r w:rsidRPr="00CA424F">
        <w:rPr>
          <w:rFonts w:ascii="Arial" w:hAnsi="Arial" w:cs="Arial"/>
          <w:i/>
          <w:iCs/>
        </w:rPr>
        <w:t xml:space="preserve"> Végleges, jóváhagyott dokumentáció a képviselő-testületi jóváhagyást követő </w:t>
      </w:r>
      <w:r w:rsidRPr="001C5E63">
        <w:rPr>
          <w:rFonts w:ascii="Arial" w:hAnsi="Arial" w:cs="Arial"/>
          <w:b/>
          <w:bCs/>
          <w:i/>
          <w:iCs/>
        </w:rPr>
        <w:t>15 napon belül</w:t>
      </w:r>
      <w:r w:rsidRPr="00CA424F">
        <w:rPr>
          <w:rFonts w:ascii="Arial" w:hAnsi="Arial" w:cs="Arial"/>
          <w:i/>
          <w:iCs/>
        </w:rPr>
        <w:t xml:space="preserve"> szállítandó.</w:t>
      </w: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Településszerkezeti terv:</w:t>
      </w: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  <w:r w:rsidRPr="002739F4">
        <w:rPr>
          <w:rFonts w:ascii="Arial" w:hAnsi="Arial" w:cs="Arial"/>
          <w:b/>
          <w:i/>
          <w:iCs/>
        </w:rPr>
        <w:t>2.2.5.</w:t>
      </w:r>
      <w:r>
        <w:rPr>
          <w:rFonts w:ascii="Arial" w:hAnsi="Arial" w:cs="Arial"/>
          <w:bCs/>
          <w:i/>
          <w:iCs/>
        </w:rPr>
        <w:t xml:space="preserve"> Településszerkezeti terv véleményezésre alkalmas dokumentációjának elkészítése</w:t>
      </w:r>
      <w:r>
        <w:rPr>
          <w:rFonts w:ascii="Arial" w:hAnsi="Arial" w:cs="Arial"/>
          <w:bCs/>
          <w:i/>
          <w:iCs/>
        </w:rPr>
        <w:tab/>
      </w:r>
      <w:r w:rsidRPr="006B74C0">
        <w:rPr>
          <w:rFonts w:ascii="Arial" w:hAnsi="Arial" w:cs="Arial"/>
          <w:b/>
          <w:i/>
          <w:iCs/>
        </w:rPr>
        <w:t>2014. augusztus 30.</w:t>
      </w:r>
      <w:r>
        <w:rPr>
          <w:rFonts w:ascii="Arial" w:hAnsi="Arial" w:cs="Arial"/>
          <w:bCs/>
          <w:i/>
          <w:iCs/>
        </w:rPr>
        <w:t xml:space="preserve"> </w:t>
      </w: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 xml:space="preserve">Ezzel </w:t>
      </w:r>
      <w:proofErr w:type="spellStart"/>
      <w:r>
        <w:rPr>
          <w:rFonts w:ascii="Arial" w:hAnsi="Arial" w:cs="Arial"/>
          <w:bCs/>
          <w:i/>
          <w:iCs/>
        </w:rPr>
        <w:t>egyidőben</w:t>
      </w:r>
      <w:proofErr w:type="spellEnd"/>
      <w:r>
        <w:rPr>
          <w:rFonts w:ascii="Arial" w:hAnsi="Arial" w:cs="Arial"/>
          <w:bCs/>
          <w:i/>
          <w:iCs/>
        </w:rPr>
        <w:t xml:space="preserve"> készül a külön jogszabályba megfogalmazott környezeti vizsgálat, és örökségvédelmi hatástanulmány is.</w:t>
      </w: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  <w:r w:rsidRPr="00E014AC">
        <w:rPr>
          <w:rFonts w:ascii="Arial" w:hAnsi="Arial" w:cs="Arial"/>
          <w:bCs/>
          <w:i/>
          <w:iCs/>
        </w:rPr>
        <w:t xml:space="preserve">A dokumentációt véleményezésre </w:t>
      </w:r>
      <w:r>
        <w:rPr>
          <w:rFonts w:ascii="Arial" w:hAnsi="Arial" w:cs="Arial"/>
          <w:bCs/>
          <w:i/>
          <w:iCs/>
        </w:rPr>
        <w:t>küldés előtt Tervező Megrendelő részére személyesen bemutatja.</w:t>
      </w: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Pr="002739F4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/>
          <w:bCs/>
          <w:i/>
          <w:iCs/>
        </w:rPr>
      </w:pPr>
      <w:r w:rsidRPr="002739F4">
        <w:rPr>
          <w:rFonts w:ascii="Arial" w:hAnsi="Arial" w:cs="Arial"/>
          <w:b/>
          <w:i/>
          <w:iCs/>
        </w:rPr>
        <w:t>2.2.6.</w:t>
      </w:r>
      <w:r>
        <w:rPr>
          <w:rFonts w:ascii="Arial" w:hAnsi="Arial" w:cs="Arial"/>
          <w:bCs/>
          <w:i/>
          <w:iCs/>
        </w:rPr>
        <w:t xml:space="preserve"> Településszerkezeti terv záró véleményezésre alkalmas dokumentáció elkészítése a</w:t>
      </w:r>
      <w:r w:rsidRPr="002739F4">
        <w:rPr>
          <w:rFonts w:ascii="Arial" w:hAnsi="Arial" w:cs="Arial"/>
          <w:i/>
          <w:iCs/>
        </w:rPr>
        <w:t xml:space="preserve"> </w:t>
      </w:r>
      <w:r w:rsidRPr="00CA424F">
        <w:rPr>
          <w:rFonts w:ascii="Arial" w:hAnsi="Arial" w:cs="Arial"/>
          <w:i/>
          <w:iCs/>
        </w:rPr>
        <w:t xml:space="preserve">véleményezési szakaszban </w:t>
      </w:r>
      <w:r w:rsidRPr="002739F4">
        <w:rPr>
          <w:rFonts w:ascii="Arial" w:hAnsi="Arial" w:cs="Arial"/>
          <w:b/>
          <w:bCs/>
          <w:i/>
          <w:iCs/>
        </w:rPr>
        <w:t xml:space="preserve">beérkezett vélemények átadását követő 2 hét. </w:t>
      </w:r>
    </w:p>
    <w:p w:rsidR="003D078B" w:rsidRPr="001C5E63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ab/>
      </w:r>
      <w:r w:rsidRPr="001C5E63">
        <w:rPr>
          <w:rFonts w:ascii="Arial" w:hAnsi="Arial" w:cs="Arial"/>
          <w:b/>
          <w:bCs/>
          <w:i/>
          <w:iCs/>
        </w:rPr>
        <w:t>Várható határideje: 2014.</w:t>
      </w:r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</w:rPr>
        <w:t>október31</w:t>
      </w:r>
      <w:proofErr w:type="spellEnd"/>
      <w:r>
        <w:rPr>
          <w:rFonts w:ascii="Arial" w:hAnsi="Arial" w:cs="Arial"/>
          <w:b/>
          <w:bCs/>
          <w:i/>
          <w:iCs/>
        </w:rPr>
        <w:t>.</w:t>
      </w: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Pr="00CA424F" w:rsidRDefault="003D078B" w:rsidP="003D078B">
      <w:pPr>
        <w:tabs>
          <w:tab w:val="left" w:pos="0"/>
        </w:tabs>
        <w:autoSpaceDE w:val="0"/>
        <w:autoSpaceDN w:val="0"/>
        <w:adjustRightInd w:val="0"/>
        <w:spacing w:after="0"/>
        <w:ind w:left="900"/>
        <w:jc w:val="both"/>
        <w:rPr>
          <w:rFonts w:ascii="Arial" w:hAnsi="Arial" w:cs="Arial"/>
          <w:i/>
          <w:iCs/>
        </w:rPr>
      </w:pPr>
      <w:r w:rsidRPr="00CA424F">
        <w:rPr>
          <w:rFonts w:ascii="Arial" w:hAnsi="Arial" w:cs="Arial"/>
          <w:b/>
          <w:bCs/>
          <w:i/>
          <w:iCs/>
        </w:rPr>
        <w:t>2.</w:t>
      </w:r>
      <w:r>
        <w:rPr>
          <w:rFonts w:ascii="Arial" w:hAnsi="Arial" w:cs="Arial"/>
          <w:b/>
          <w:bCs/>
          <w:i/>
          <w:iCs/>
        </w:rPr>
        <w:t>2.7</w:t>
      </w:r>
      <w:r w:rsidRPr="00CA424F">
        <w:rPr>
          <w:rFonts w:ascii="Arial" w:hAnsi="Arial" w:cs="Arial"/>
          <w:b/>
          <w:bCs/>
          <w:i/>
          <w:iCs/>
        </w:rPr>
        <w:t>.</w:t>
      </w:r>
      <w:r w:rsidRPr="00CA424F">
        <w:rPr>
          <w:rFonts w:ascii="Arial" w:hAnsi="Arial" w:cs="Arial"/>
          <w:i/>
          <w:iCs/>
        </w:rPr>
        <w:t xml:space="preserve"> Képviselő testületi jóváhagyáshoz szükséges tervanyag elkészítése az állami főépítész záró véleményének kézhez vételétől számított 2 hét. </w:t>
      </w:r>
    </w:p>
    <w:p w:rsidR="003D078B" w:rsidRPr="001C5E63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ab/>
      </w:r>
      <w:r w:rsidRPr="001C5E63">
        <w:rPr>
          <w:rFonts w:ascii="Arial" w:hAnsi="Arial" w:cs="Arial"/>
          <w:b/>
          <w:bCs/>
          <w:i/>
          <w:iCs/>
        </w:rPr>
        <w:t>Várható határideje: 2014.</w:t>
      </w:r>
      <w:r>
        <w:rPr>
          <w:rFonts w:ascii="Arial" w:hAnsi="Arial" w:cs="Arial"/>
          <w:b/>
          <w:bCs/>
          <w:i/>
          <w:iCs/>
        </w:rPr>
        <w:t xml:space="preserve"> december 10.</w:t>
      </w: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Pr="00CA424F" w:rsidRDefault="003D078B" w:rsidP="003D078B">
      <w:pPr>
        <w:tabs>
          <w:tab w:val="left" w:pos="0"/>
        </w:tabs>
        <w:autoSpaceDE w:val="0"/>
        <w:autoSpaceDN w:val="0"/>
        <w:adjustRightInd w:val="0"/>
        <w:spacing w:after="0"/>
        <w:ind w:left="900"/>
        <w:rPr>
          <w:rFonts w:ascii="Arial" w:hAnsi="Arial" w:cs="Arial"/>
          <w:i/>
          <w:iCs/>
        </w:rPr>
      </w:pPr>
      <w:r w:rsidRPr="00CA424F">
        <w:rPr>
          <w:rFonts w:ascii="Arial" w:hAnsi="Arial" w:cs="Arial"/>
          <w:b/>
          <w:bCs/>
          <w:i/>
          <w:iCs/>
        </w:rPr>
        <w:t>2.2.</w:t>
      </w:r>
      <w:r>
        <w:rPr>
          <w:rFonts w:ascii="Arial" w:hAnsi="Arial" w:cs="Arial"/>
          <w:b/>
          <w:bCs/>
          <w:i/>
          <w:iCs/>
        </w:rPr>
        <w:t>8</w:t>
      </w:r>
      <w:r w:rsidRPr="00CA424F">
        <w:rPr>
          <w:rFonts w:ascii="Arial" w:hAnsi="Arial" w:cs="Arial"/>
          <w:b/>
          <w:bCs/>
          <w:i/>
          <w:iCs/>
        </w:rPr>
        <w:t>.</w:t>
      </w:r>
      <w:r w:rsidRPr="00CA424F">
        <w:rPr>
          <w:rFonts w:ascii="Arial" w:hAnsi="Arial" w:cs="Arial"/>
          <w:i/>
          <w:iCs/>
        </w:rPr>
        <w:t xml:space="preserve"> Végleges, jóváhagyott dokumentáció a képviselő-testületi jóváhagyást követő </w:t>
      </w:r>
      <w:r w:rsidRPr="001C5E63">
        <w:rPr>
          <w:rFonts w:ascii="Arial" w:hAnsi="Arial" w:cs="Arial"/>
          <w:b/>
          <w:bCs/>
          <w:i/>
          <w:iCs/>
        </w:rPr>
        <w:t>15 napon belül</w:t>
      </w:r>
      <w:r w:rsidRPr="00CA424F">
        <w:rPr>
          <w:rFonts w:ascii="Arial" w:hAnsi="Arial" w:cs="Arial"/>
          <w:i/>
          <w:iCs/>
        </w:rPr>
        <w:t xml:space="preserve"> szállítandó.</w:t>
      </w:r>
    </w:p>
    <w:p w:rsidR="003D078B" w:rsidRDefault="003D078B" w:rsidP="003D078B">
      <w:pPr>
        <w:tabs>
          <w:tab w:val="right" w:pos="9000"/>
        </w:tabs>
        <w:spacing w:after="0"/>
        <w:ind w:left="900"/>
        <w:jc w:val="both"/>
        <w:rPr>
          <w:rFonts w:ascii="Arial" w:hAnsi="Arial" w:cs="Arial"/>
          <w:bCs/>
          <w:i/>
          <w:iCs/>
        </w:rPr>
      </w:pPr>
    </w:p>
    <w:p w:rsidR="003D078B" w:rsidRPr="00CA424F" w:rsidRDefault="003D078B" w:rsidP="003D078B">
      <w:pPr>
        <w:spacing w:after="0"/>
        <w:ind w:left="900"/>
        <w:jc w:val="both"/>
        <w:rPr>
          <w:rFonts w:ascii="Arial" w:hAnsi="Arial" w:cs="Arial"/>
          <w:i/>
          <w:iCs/>
          <w:sz w:val="10"/>
          <w:szCs w:val="10"/>
        </w:rPr>
      </w:pPr>
    </w:p>
    <w:p w:rsidR="003D078B" w:rsidRPr="00CA424F" w:rsidRDefault="003D078B" w:rsidP="003D078B">
      <w:pPr>
        <w:tabs>
          <w:tab w:val="left" w:pos="0"/>
        </w:tabs>
        <w:autoSpaceDE w:val="0"/>
        <w:autoSpaceDN w:val="0"/>
        <w:adjustRightInd w:val="0"/>
        <w:spacing w:after="0"/>
        <w:ind w:left="900"/>
        <w:rPr>
          <w:rFonts w:ascii="Arial" w:hAnsi="Arial" w:cs="Arial"/>
          <w:i/>
          <w:iCs/>
        </w:rPr>
      </w:pPr>
      <w:r w:rsidRPr="00CA424F">
        <w:rPr>
          <w:rFonts w:ascii="Arial" w:hAnsi="Arial" w:cs="Arial"/>
          <w:i/>
          <w:iCs/>
        </w:rPr>
        <w:t>Vállalkozó az előszállítás jogát fenntartja.</w:t>
      </w:r>
    </w:p>
    <w:p w:rsidR="003D078B" w:rsidRPr="00CA424F" w:rsidRDefault="003D078B" w:rsidP="003D078B">
      <w:pPr>
        <w:tabs>
          <w:tab w:val="left" w:pos="0"/>
        </w:tabs>
        <w:autoSpaceDE w:val="0"/>
        <w:autoSpaceDN w:val="0"/>
        <w:adjustRightInd w:val="0"/>
        <w:spacing w:after="0"/>
        <w:ind w:left="900"/>
        <w:rPr>
          <w:rFonts w:ascii="Arial" w:hAnsi="Arial" w:cs="Arial"/>
          <w:i/>
          <w:iCs/>
        </w:rPr>
      </w:pPr>
      <w:r w:rsidRPr="00CA424F">
        <w:rPr>
          <w:rFonts w:ascii="Arial" w:hAnsi="Arial" w:cs="Arial"/>
          <w:i/>
          <w:iCs/>
        </w:rPr>
        <w:t>Az egyes munkafázisok teljesítését Hévíz Város Főépítésze igazolja.</w:t>
      </w:r>
    </w:p>
    <w:p w:rsidR="003D078B" w:rsidRPr="00CA424F" w:rsidRDefault="003D078B" w:rsidP="003D078B">
      <w:pPr>
        <w:tabs>
          <w:tab w:val="left" w:pos="0"/>
        </w:tabs>
        <w:autoSpaceDE w:val="0"/>
        <w:autoSpaceDN w:val="0"/>
        <w:adjustRightInd w:val="0"/>
        <w:spacing w:after="0"/>
        <w:ind w:left="900"/>
        <w:jc w:val="both"/>
        <w:rPr>
          <w:rFonts w:ascii="Arial" w:hAnsi="Arial" w:cs="Arial"/>
          <w:i/>
          <w:iCs/>
        </w:rPr>
      </w:pPr>
      <w:r w:rsidRPr="00CA424F">
        <w:rPr>
          <w:rFonts w:ascii="Arial" w:hAnsi="Arial" w:cs="Arial"/>
          <w:i/>
          <w:iCs/>
        </w:rPr>
        <w:t>A szerződés telje</w:t>
      </w:r>
      <w:r>
        <w:rPr>
          <w:rFonts w:ascii="Arial" w:hAnsi="Arial" w:cs="Arial"/>
          <w:i/>
          <w:iCs/>
        </w:rPr>
        <w:t xml:space="preserve">sítettnek tekintendő a </w:t>
      </w:r>
      <w:proofErr w:type="spellStart"/>
      <w:r>
        <w:rPr>
          <w:rFonts w:ascii="Arial" w:hAnsi="Arial" w:cs="Arial"/>
          <w:i/>
          <w:iCs/>
        </w:rPr>
        <w:t>2.2.8</w:t>
      </w:r>
      <w:r w:rsidRPr="00CA424F">
        <w:rPr>
          <w:rFonts w:ascii="Arial" w:hAnsi="Arial" w:cs="Arial"/>
          <w:i/>
          <w:iCs/>
        </w:rPr>
        <w:t>.pont</w:t>
      </w:r>
      <w:proofErr w:type="spellEnd"/>
      <w:r w:rsidRPr="00CA424F">
        <w:rPr>
          <w:rFonts w:ascii="Arial" w:hAnsi="Arial" w:cs="Arial"/>
          <w:i/>
          <w:iCs/>
        </w:rPr>
        <w:t xml:space="preserve"> teljesítésével.</w:t>
      </w:r>
      <w:r>
        <w:rPr>
          <w:rFonts w:ascii="Arial" w:hAnsi="Arial" w:cs="Arial"/>
          <w:i/>
          <w:iCs/>
        </w:rPr>
        <w:t>”</w:t>
      </w: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2.2. A szerződés 3.2. pontja az alábbira módosul:</w:t>
      </w:r>
    </w:p>
    <w:p w:rsidR="003D078B" w:rsidRPr="001F4A57" w:rsidRDefault="003D078B" w:rsidP="003D078B">
      <w:pPr>
        <w:tabs>
          <w:tab w:val="left" w:pos="360"/>
        </w:tabs>
        <w:autoSpaceDE w:val="0"/>
        <w:autoSpaceDN w:val="0"/>
        <w:adjustRightInd w:val="0"/>
        <w:spacing w:after="0"/>
        <w:ind w:left="54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  <w:i/>
          <w:iCs/>
        </w:rPr>
        <w:t>„</w:t>
      </w:r>
      <w:r w:rsidRPr="001F4A57">
        <w:rPr>
          <w:rFonts w:ascii="Arial" w:hAnsi="Arial" w:cs="Arial"/>
          <w:b/>
          <w:bCs/>
          <w:i/>
          <w:iCs/>
        </w:rPr>
        <w:t>3.2.</w:t>
      </w:r>
      <w:r w:rsidRPr="001F4A57">
        <w:rPr>
          <w:rFonts w:ascii="Arial" w:hAnsi="Arial" w:cs="Arial"/>
          <w:i/>
          <w:iCs/>
        </w:rPr>
        <w:t xml:space="preserve"> A vállalkozói díj kifizetése az alábbi bontásban történik:</w:t>
      </w: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3"/>
        <w:gridCol w:w="4047"/>
      </w:tblGrid>
      <w:tr w:rsidR="003D078B" w:rsidRPr="00421753" w:rsidTr="004C6D25">
        <w:tc>
          <w:tcPr>
            <w:tcW w:w="4773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b/>
                <w:i/>
                <w:iCs/>
              </w:rPr>
              <w:t>Munkafázis</w:t>
            </w:r>
          </w:p>
        </w:tc>
        <w:tc>
          <w:tcPr>
            <w:tcW w:w="4047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21753">
              <w:rPr>
                <w:rFonts w:ascii="Arial" w:hAnsi="Arial" w:cs="Arial"/>
                <w:b/>
                <w:bCs/>
                <w:i/>
                <w:iCs/>
              </w:rPr>
              <w:t>Esedékes vállalkozói díj</w:t>
            </w:r>
          </w:p>
        </w:tc>
      </w:tr>
      <w:tr w:rsidR="003D078B" w:rsidRPr="00421753" w:rsidTr="004C6D25">
        <w:tc>
          <w:tcPr>
            <w:tcW w:w="8820" w:type="dxa"/>
            <w:gridSpan w:val="2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421753">
              <w:rPr>
                <w:rFonts w:ascii="Arial" w:hAnsi="Arial" w:cs="Arial"/>
                <w:b/>
                <w:bCs/>
                <w:i/>
                <w:iCs/>
              </w:rPr>
              <w:t>Településfejlesztési koncepció</w:t>
            </w:r>
          </w:p>
        </w:tc>
      </w:tr>
      <w:tr w:rsidR="003D078B" w:rsidRPr="00421753" w:rsidTr="004C6D25">
        <w:tc>
          <w:tcPr>
            <w:tcW w:w="4773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b/>
                <w:i/>
                <w:iCs/>
              </w:rPr>
              <w:t>2.2.1</w:t>
            </w:r>
            <w:r w:rsidRPr="00421753">
              <w:rPr>
                <w:rFonts w:ascii="Arial" w:hAnsi="Arial" w:cs="Arial"/>
                <w:bCs/>
                <w:i/>
                <w:iCs/>
              </w:rPr>
              <w:t>. Meglapozó vizsgálatok</w:t>
            </w:r>
          </w:p>
        </w:tc>
        <w:tc>
          <w:tcPr>
            <w:tcW w:w="4047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i/>
                <w:iCs/>
              </w:rPr>
              <w:t>Vállalkozói díj 20%-a</w:t>
            </w:r>
          </w:p>
        </w:tc>
      </w:tr>
      <w:tr w:rsidR="003D078B" w:rsidRPr="00421753" w:rsidTr="004C6D25">
        <w:tc>
          <w:tcPr>
            <w:tcW w:w="4773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b/>
                <w:i/>
                <w:iCs/>
              </w:rPr>
              <w:t xml:space="preserve">2.2.2. </w:t>
            </w:r>
            <w:r w:rsidRPr="00421753">
              <w:rPr>
                <w:rFonts w:ascii="Arial" w:hAnsi="Arial" w:cs="Arial"/>
                <w:i/>
                <w:iCs/>
              </w:rPr>
              <w:t>Településfejlesztési Koncepció véleményezésre alkalmas dokumentációjának elkészítése</w:t>
            </w:r>
          </w:p>
        </w:tc>
        <w:tc>
          <w:tcPr>
            <w:tcW w:w="4047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i/>
                <w:iCs/>
              </w:rPr>
              <w:t>Vállalkozói díj 10%-a</w:t>
            </w:r>
          </w:p>
        </w:tc>
      </w:tr>
      <w:tr w:rsidR="003D078B" w:rsidRPr="00421753" w:rsidTr="004C6D25">
        <w:tc>
          <w:tcPr>
            <w:tcW w:w="4773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b/>
                <w:bCs/>
                <w:i/>
                <w:iCs/>
              </w:rPr>
              <w:t>2.2.3</w:t>
            </w:r>
            <w:r w:rsidRPr="00421753">
              <w:rPr>
                <w:rFonts w:ascii="Arial" w:hAnsi="Arial" w:cs="Arial"/>
                <w:i/>
                <w:iCs/>
              </w:rPr>
              <w:t xml:space="preserve">. </w:t>
            </w:r>
            <w:r w:rsidRPr="00421753">
              <w:rPr>
                <w:rFonts w:ascii="Arial" w:hAnsi="Arial" w:cs="Arial"/>
                <w:bCs/>
                <w:i/>
                <w:iCs/>
              </w:rPr>
              <w:t>Képviselő testületi jóváhagyásra alkalmas dokumentáció elkészítése</w:t>
            </w:r>
          </w:p>
        </w:tc>
        <w:tc>
          <w:tcPr>
            <w:tcW w:w="4047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i/>
                <w:iCs/>
              </w:rPr>
              <w:t>Vállalkozói díj 10%-a</w:t>
            </w:r>
          </w:p>
        </w:tc>
      </w:tr>
      <w:tr w:rsidR="003D078B" w:rsidRPr="00421753" w:rsidTr="004C6D25">
        <w:tc>
          <w:tcPr>
            <w:tcW w:w="8820" w:type="dxa"/>
            <w:gridSpan w:val="2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i/>
                <w:iCs/>
              </w:rPr>
            </w:pPr>
            <w:r w:rsidRPr="00421753">
              <w:rPr>
                <w:rFonts w:ascii="Arial" w:hAnsi="Arial" w:cs="Arial"/>
                <w:b/>
                <w:bCs/>
                <w:i/>
                <w:iCs/>
              </w:rPr>
              <w:t>Településszerkezeti terv</w:t>
            </w:r>
          </w:p>
        </w:tc>
      </w:tr>
      <w:tr w:rsidR="003D078B" w:rsidRPr="00421753" w:rsidTr="004C6D25">
        <w:tc>
          <w:tcPr>
            <w:tcW w:w="4773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b/>
                <w:bCs/>
                <w:i/>
                <w:iCs/>
              </w:rPr>
              <w:t xml:space="preserve">2.2.5. </w:t>
            </w:r>
            <w:r w:rsidRPr="00421753">
              <w:rPr>
                <w:rFonts w:ascii="Arial" w:hAnsi="Arial" w:cs="Arial"/>
                <w:i/>
                <w:iCs/>
              </w:rPr>
              <w:t>Településszerkezeti terv véleményezésre alkalmas dokumentáció elkészítése</w:t>
            </w:r>
          </w:p>
        </w:tc>
        <w:tc>
          <w:tcPr>
            <w:tcW w:w="4047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i/>
                <w:iCs/>
              </w:rPr>
              <w:t>Vállalkozói díj 40%-a</w:t>
            </w:r>
          </w:p>
        </w:tc>
      </w:tr>
      <w:tr w:rsidR="003D078B" w:rsidRPr="00421753" w:rsidTr="004C6D25">
        <w:tc>
          <w:tcPr>
            <w:tcW w:w="4773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b/>
                <w:bCs/>
                <w:i/>
                <w:iCs/>
              </w:rPr>
              <w:t>2.2.6.</w:t>
            </w:r>
            <w:r w:rsidRPr="00421753">
              <w:rPr>
                <w:rFonts w:ascii="Arial" w:hAnsi="Arial" w:cs="Arial"/>
                <w:i/>
                <w:iCs/>
              </w:rPr>
              <w:t xml:space="preserve"> </w:t>
            </w:r>
            <w:r w:rsidRPr="00421753">
              <w:rPr>
                <w:rFonts w:ascii="Arial" w:hAnsi="Arial" w:cs="Arial"/>
                <w:bCs/>
                <w:i/>
                <w:iCs/>
              </w:rPr>
              <w:t>Településszerkezeti terv záró véleményezésre alkalmas dokumentáció elkészítése</w:t>
            </w:r>
          </w:p>
        </w:tc>
        <w:tc>
          <w:tcPr>
            <w:tcW w:w="4047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i/>
                <w:iCs/>
              </w:rPr>
              <w:t>Vállalkozói díj 10%-a</w:t>
            </w:r>
          </w:p>
        </w:tc>
      </w:tr>
      <w:tr w:rsidR="003D078B" w:rsidRPr="00421753" w:rsidTr="004C6D25">
        <w:tc>
          <w:tcPr>
            <w:tcW w:w="4773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b/>
                <w:bCs/>
                <w:i/>
                <w:iCs/>
              </w:rPr>
              <w:t>2.2.7.</w:t>
            </w:r>
            <w:r w:rsidRPr="00421753">
              <w:rPr>
                <w:rFonts w:ascii="Arial" w:hAnsi="Arial" w:cs="Arial"/>
                <w:i/>
                <w:iCs/>
              </w:rPr>
              <w:t xml:space="preserve"> Képviselő testületi jóváhagyáshoz szükséges tervanyag elkészítése</w:t>
            </w:r>
          </w:p>
        </w:tc>
        <w:tc>
          <w:tcPr>
            <w:tcW w:w="4047" w:type="dxa"/>
            <w:shd w:val="clear" w:color="auto" w:fill="auto"/>
          </w:tcPr>
          <w:p w:rsidR="003D078B" w:rsidRPr="00421753" w:rsidRDefault="003D078B" w:rsidP="003D078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iCs/>
              </w:rPr>
            </w:pPr>
            <w:r w:rsidRPr="00421753">
              <w:rPr>
                <w:rFonts w:ascii="Arial" w:hAnsi="Arial" w:cs="Arial"/>
                <w:i/>
                <w:iCs/>
              </w:rPr>
              <w:t>Vállalkozói díj 10%-a</w:t>
            </w:r>
          </w:p>
        </w:tc>
      </w:tr>
    </w:tbl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078B" w:rsidRPr="003D078B" w:rsidRDefault="003D078B" w:rsidP="003D078B">
      <w:pPr>
        <w:pStyle w:val="Listaszerbekezds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lang w:val="en-US"/>
        </w:rPr>
      </w:pPr>
      <w:proofErr w:type="spellStart"/>
      <w:r w:rsidRPr="003D078B">
        <w:rPr>
          <w:rFonts w:ascii="Arial" w:hAnsi="Arial" w:cs="Arial"/>
          <w:b/>
          <w:bCs/>
          <w:lang w:val="en-US"/>
        </w:rPr>
        <w:lastRenderedPageBreak/>
        <w:t>Vegyes</w:t>
      </w:r>
      <w:proofErr w:type="spellEnd"/>
      <w:r w:rsidRPr="003D078B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3D078B">
        <w:rPr>
          <w:rFonts w:ascii="Arial" w:hAnsi="Arial" w:cs="Arial"/>
          <w:b/>
          <w:bCs/>
          <w:lang w:val="en-US"/>
        </w:rPr>
        <w:t>rendelkezések</w:t>
      </w:r>
      <w:proofErr w:type="spellEnd"/>
    </w:p>
    <w:p w:rsidR="003D078B" w:rsidRPr="003D078B" w:rsidRDefault="003D078B" w:rsidP="003D078B">
      <w:pPr>
        <w:pStyle w:val="Listaszerbekezds"/>
        <w:tabs>
          <w:tab w:val="left" w:pos="0"/>
        </w:tabs>
        <w:autoSpaceDE w:val="0"/>
        <w:autoSpaceDN w:val="0"/>
        <w:adjustRightInd w:val="0"/>
        <w:spacing w:after="0"/>
        <w:ind w:left="360"/>
        <w:rPr>
          <w:rFonts w:ascii="Arial" w:hAnsi="Arial" w:cs="Arial"/>
          <w:b/>
          <w:bCs/>
          <w:lang w:val="en-US"/>
        </w:rPr>
      </w:pPr>
    </w:p>
    <w:p w:rsidR="003D078B" w:rsidRPr="0082639E" w:rsidRDefault="003D078B" w:rsidP="003D078B">
      <w:pPr>
        <w:numPr>
          <w:ilvl w:val="1"/>
          <w:numId w:val="7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spellStart"/>
      <w:r w:rsidRPr="0082639E">
        <w:rPr>
          <w:rFonts w:ascii="Arial" w:hAnsi="Arial" w:cs="Arial"/>
          <w:lang w:val="en-US"/>
        </w:rPr>
        <w:t>Jelen</w:t>
      </w:r>
      <w:proofErr w:type="spellEnd"/>
      <w:r w:rsidRPr="0082639E">
        <w:rPr>
          <w:rFonts w:ascii="Arial" w:hAnsi="Arial" w:cs="Arial"/>
          <w:lang w:val="en-US"/>
        </w:rPr>
        <w:t xml:space="preserve"> </w:t>
      </w:r>
      <w:proofErr w:type="spellStart"/>
      <w:r w:rsidRPr="0082639E">
        <w:rPr>
          <w:rFonts w:ascii="Arial" w:hAnsi="Arial" w:cs="Arial"/>
          <w:lang w:val="en-US"/>
        </w:rPr>
        <w:t>szerz</w:t>
      </w:r>
      <w:r w:rsidRPr="0082639E">
        <w:rPr>
          <w:rFonts w:ascii="Arial" w:hAnsi="Arial" w:cs="Arial"/>
        </w:rPr>
        <w:t>ődés</w:t>
      </w:r>
      <w:proofErr w:type="spellEnd"/>
      <w:r w:rsidRPr="0082639E">
        <w:rPr>
          <w:rFonts w:ascii="Arial" w:hAnsi="Arial" w:cs="Arial"/>
        </w:rPr>
        <w:t xml:space="preserve"> módosítása csak írásban mindkét fél cégszerű aláírásával érvényes.</w:t>
      </w:r>
    </w:p>
    <w:p w:rsidR="003D078B" w:rsidRPr="0082639E" w:rsidRDefault="003D078B" w:rsidP="003D078B">
      <w:pPr>
        <w:numPr>
          <w:ilvl w:val="1"/>
          <w:numId w:val="7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2639E">
        <w:rPr>
          <w:rFonts w:ascii="Arial" w:hAnsi="Arial" w:cs="Arial"/>
        </w:rPr>
        <w:t xml:space="preserve">Jelen szerződésből eredő jogvitákat a felek egymás között, tárgyalásos úton rendezik, ennek sikertelensége esetén a Keszthelyi </w:t>
      </w:r>
      <w:r>
        <w:rPr>
          <w:rFonts w:ascii="Arial" w:hAnsi="Arial" w:cs="Arial"/>
        </w:rPr>
        <w:t>Járásb</w:t>
      </w:r>
      <w:r w:rsidRPr="0082639E">
        <w:rPr>
          <w:rFonts w:ascii="Arial" w:hAnsi="Arial" w:cs="Arial"/>
        </w:rPr>
        <w:t xml:space="preserve">íróság illetékességében állapodnak meg. </w:t>
      </w:r>
    </w:p>
    <w:p w:rsidR="003D078B" w:rsidRPr="0082639E" w:rsidRDefault="003D078B" w:rsidP="003D078B">
      <w:pPr>
        <w:keepLines/>
        <w:numPr>
          <w:ilvl w:val="1"/>
          <w:numId w:val="7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2639E">
        <w:rPr>
          <w:rFonts w:ascii="Arial" w:hAnsi="Arial" w:cs="Arial"/>
        </w:rPr>
        <w:t>Jelen szerződés 6 eredeti példányban készült, melyből 3 példány Vállalkozó, 3 példány Megrendelő birtokában marad.</w:t>
      </w:r>
    </w:p>
    <w:p w:rsidR="003D078B" w:rsidRPr="0082639E" w:rsidRDefault="003D078B" w:rsidP="003D078B">
      <w:pPr>
        <w:numPr>
          <w:ilvl w:val="1"/>
          <w:numId w:val="7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2639E">
        <w:rPr>
          <w:rFonts w:ascii="Arial" w:hAnsi="Arial" w:cs="Arial"/>
        </w:rPr>
        <w:t xml:space="preserve">Jelen szerződésben nem szabályozott kérdésekben a </w:t>
      </w:r>
      <w:r>
        <w:rPr>
          <w:rFonts w:ascii="Arial" w:hAnsi="Arial" w:cs="Arial"/>
        </w:rPr>
        <w:t>mindenkor hatályos</w:t>
      </w:r>
      <w:r w:rsidRPr="0082639E">
        <w:rPr>
          <w:rFonts w:ascii="Arial" w:hAnsi="Arial" w:cs="Arial"/>
        </w:rPr>
        <w:t xml:space="preserve"> Polgári Törvénykönyvének, és a szerzői jogról szóló 1999. évi LXXVI. törvény rendelkezései az irányadóak.</w:t>
      </w:r>
    </w:p>
    <w:p w:rsidR="003D078B" w:rsidRPr="0082639E" w:rsidRDefault="003D078B" w:rsidP="003D078B">
      <w:pPr>
        <w:keepLines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2639E">
        <w:rPr>
          <w:rFonts w:ascii="Arial" w:hAnsi="Arial" w:cs="Arial"/>
        </w:rPr>
        <w:t>Jelen szerződés</w:t>
      </w:r>
      <w:r>
        <w:rPr>
          <w:rFonts w:ascii="Arial" w:hAnsi="Arial" w:cs="Arial"/>
        </w:rPr>
        <w:t xml:space="preserve"> módosítást</w:t>
      </w:r>
      <w:r w:rsidRPr="0082639E">
        <w:rPr>
          <w:rFonts w:ascii="Arial" w:hAnsi="Arial" w:cs="Arial"/>
        </w:rPr>
        <w:t xml:space="preserve"> a felek elolvasás és értelmezés után, mint akaratukkal mindenben megegyezőt, jóváhagyólag aláírják.</w:t>
      </w:r>
    </w:p>
    <w:p w:rsidR="003D078B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D078B" w:rsidRPr="00B36518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36518">
        <w:rPr>
          <w:rFonts w:ascii="Arial" w:hAnsi="Arial" w:cs="Arial"/>
        </w:rPr>
        <w:t>Hévíz, 201</w:t>
      </w:r>
      <w:r>
        <w:rPr>
          <w:rFonts w:ascii="Arial" w:hAnsi="Arial" w:cs="Arial"/>
        </w:rPr>
        <w:t>4</w:t>
      </w:r>
      <w:r w:rsidRPr="00B36518">
        <w:rPr>
          <w:rFonts w:ascii="Arial" w:hAnsi="Arial" w:cs="Arial"/>
        </w:rPr>
        <w:t xml:space="preserve">. március 10. </w:t>
      </w:r>
    </w:p>
    <w:p w:rsidR="003D078B" w:rsidRPr="00900A2A" w:rsidRDefault="003D078B" w:rsidP="003D078B">
      <w:pPr>
        <w:tabs>
          <w:tab w:val="left" w:pos="1620"/>
          <w:tab w:val="center" w:pos="738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3D078B" w:rsidRPr="00900A2A" w:rsidRDefault="003D078B" w:rsidP="003D078B">
      <w:pPr>
        <w:tabs>
          <w:tab w:val="left" w:pos="1620"/>
          <w:tab w:val="center" w:pos="738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3D078B" w:rsidRPr="00900A2A" w:rsidRDefault="003D078B" w:rsidP="003D078B">
      <w:pPr>
        <w:tabs>
          <w:tab w:val="left" w:pos="1620"/>
          <w:tab w:val="center" w:pos="738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3D078B" w:rsidRPr="0015477C" w:rsidRDefault="003D078B" w:rsidP="003D078B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00A2A">
        <w:rPr>
          <w:rFonts w:ascii="Arial" w:hAnsi="Arial" w:cs="Arial"/>
          <w:color w:val="FF0000"/>
        </w:rPr>
        <w:tab/>
      </w:r>
      <w:r>
        <w:rPr>
          <w:rFonts w:ascii="Arial" w:hAnsi="Arial" w:cs="Arial"/>
        </w:rPr>
        <w:t>Hévíz Város Önkormányzat</w:t>
      </w:r>
      <w:r w:rsidRPr="0015477C">
        <w:rPr>
          <w:rFonts w:ascii="Arial" w:hAnsi="Arial" w:cs="Arial"/>
        </w:rPr>
        <w:tab/>
      </w:r>
      <w:proofErr w:type="spellStart"/>
      <w:r w:rsidRPr="0015477C">
        <w:rPr>
          <w:rFonts w:ascii="Arial" w:hAnsi="Arial" w:cs="Arial"/>
        </w:rPr>
        <w:t>Hübner</w:t>
      </w:r>
      <w:proofErr w:type="spellEnd"/>
      <w:r w:rsidRPr="0015477C">
        <w:rPr>
          <w:rFonts w:ascii="Arial" w:hAnsi="Arial" w:cs="Arial"/>
        </w:rPr>
        <w:t xml:space="preserve"> Kft.</w:t>
      </w:r>
    </w:p>
    <w:p w:rsidR="003D078B" w:rsidRPr="0015477C" w:rsidRDefault="003D078B" w:rsidP="003D078B">
      <w:pPr>
        <w:tabs>
          <w:tab w:val="left" w:pos="1080"/>
          <w:tab w:val="center" w:pos="738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5477C">
        <w:rPr>
          <w:rFonts w:ascii="Arial" w:hAnsi="Arial" w:cs="Arial"/>
        </w:rPr>
        <w:tab/>
        <w:t>Megrendelő</w:t>
      </w:r>
      <w:r w:rsidRPr="0015477C">
        <w:rPr>
          <w:rFonts w:ascii="Arial" w:hAnsi="Arial" w:cs="Arial"/>
        </w:rPr>
        <w:tab/>
        <w:t>Vállalkozó</w:t>
      </w:r>
    </w:p>
    <w:p w:rsidR="003D078B" w:rsidRPr="0015477C" w:rsidRDefault="003D078B" w:rsidP="003D078B">
      <w:pPr>
        <w:tabs>
          <w:tab w:val="left" w:pos="720"/>
          <w:tab w:val="center" w:pos="738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5477C">
        <w:rPr>
          <w:rFonts w:ascii="Arial" w:hAnsi="Arial" w:cs="Arial"/>
        </w:rPr>
        <w:tab/>
      </w:r>
      <w:proofErr w:type="spellStart"/>
      <w:r w:rsidRPr="0015477C">
        <w:rPr>
          <w:rFonts w:ascii="Arial" w:hAnsi="Arial" w:cs="Arial"/>
        </w:rPr>
        <w:t>képv</w:t>
      </w:r>
      <w:proofErr w:type="spellEnd"/>
      <w:r w:rsidRPr="0015477C">
        <w:rPr>
          <w:rFonts w:ascii="Arial" w:hAnsi="Arial" w:cs="Arial"/>
        </w:rPr>
        <w:t>. Papp Gábor polgármester</w:t>
      </w:r>
      <w:r w:rsidRPr="0015477C">
        <w:rPr>
          <w:rFonts w:ascii="Arial" w:hAnsi="Arial" w:cs="Arial"/>
        </w:rPr>
        <w:tab/>
      </w:r>
      <w:proofErr w:type="spellStart"/>
      <w:r w:rsidRPr="0015477C">
        <w:rPr>
          <w:rFonts w:ascii="Arial" w:hAnsi="Arial" w:cs="Arial"/>
        </w:rPr>
        <w:t>képv</w:t>
      </w:r>
      <w:proofErr w:type="spellEnd"/>
      <w:r w:rsidRPr="0015477C">
        <w:rPr>
          <w:rFonts w:ascii="Arial" w:hAnsi="Arial" w:cs="Arial"/>
        </w:rPr>
        <w:t xml:space="preserve">. </w:t>
      </w:r>
      <w:proofErr w:type="spellStart"/>
      <w:r w:rsidRPr="0015477C">
        <w:rPr>
          <w:rFonts w:ascii="Arial" w:hAnsi="Arial" w:cs="Arial"/>
        </w:rPr>
        <w:t>Hübner</w:t>
      </w:r>
      <w:proofErr w:type="spellEnd"/>
      <w:r w:rsidRPr="0015477C">
        <w:rPr>
          <w:rFonts w:ascii="Arial" w:hAnsi="Arial" w:cs="Arial"/>
        </w:rPr>
        <w:t xml:space="preserve"> Mátyásné ügyvezető</w:t>
      </w:r>
    </w:p>
    <w:p w:rsidR="003D078B" w:rsidRPr="00CA424F" w:rsidRDefault="003D078B" w:rsidP="003D07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8E2138" w:rsidRDefault="008E2138" w:rsidP="003D078B">
      <w:pPr>
        <w:spacing w:after="0"/>
      </w:pPr>
    </w:p>
    <w:p w:rsidR="008E2138" w:rsidRDefault="008E2138" w:rsidP="003D078B">
      <w:pPr>
        <w:spacing w:after="0"/>
      </w:pP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3D078B" w:rsidRDefault="003D078B"/>
    <w:p w:rsidR="003D078B" w:rsidRDefault="003D078B"/>
    <w:p w:rsidR="003D078B" w:rsidRDefault="003D078B"/>
    <w:p w:rsidR="003D078B" w:rsidRDefault="003D078B"/>
    <w:p w:rsidR="003D078B" w:rsidRDefault="003D078B"/>
    <w:p w:rsidR="003D078B" w:rsidRDefault="003D078B"/>
    <w:p w:rsidR="003D078B" w:rsidRDefault="003D078B"/>
    <w:p w:rsidR="003D078B" w:rsidRDefault="003D078B"/>
    <w:p w:rsidR="003D078B" w:rsidRDefault="003D078B"/>
    <w:p w:rsidR="003D078B" w:rsidRDefault="003D078B"/>
    <w:p w:rsidR="003D078B" w:rsidRDefault="003D078B"/>
    <w:p w:rsidR="008E2138" w:rsidRDefault="008E2138"/>
    <w:p w:rsidR="001643D5" w:rsidRDefault="001643D5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1643D5" w:rsidRPr="00956A7D" w:rsidRDefault="001643D5" w:rsidP="001643D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1643D5" w:rsidRPr="00956A7D" w:rsidRDefault="001643D5" w:rsidP="001643D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643D5" w:rsidRPr="00956A7D" w:rsidRDefault="001643D5" w:rsidP="001643D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1643D5" w:rsidRDefault="001643D5" w:rsidP="001643D5"/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6"/>
        <w:gridCol w:w="1286"/>
        <w:gridCol w:w="10"/>
        <w:gridCol w:w="1431"/>
        <w:gridCol w:w="1418"/>
        <w:gridCol w:w="2898"/>
      </w:tblGrid>
      <w:tr w:rsidR="001643D5" w:rsidRPr="00196620" w:rsidTr="00542353">
        <w:trPr>
          <w:trHeight w:val="836"/>
        </w:trPr>
        <w:tc>
          <w:tcPr>
            <w:tcW w:w="9669" w:type="dxa"/>
            <w:gridSpan w:val="6"/>
          </w:tcPr>
          <w:p w:rsidR="001643D5" w:rsidRPr="003739CE" w:rsidRDefault="001643D5" w:rsidP="00542353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3739CE"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1643D5" w:rsidRPr="003739CE" w:rsidRDefault="001643D5" w:rsidP="00542353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  <w:p w:rsidR="001643D5" w:rsidRPr="006B65C0" w:rsidRDefault="001643D5" w:rsidP="0054235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170/2013. (VI.25.) határozatban foglalt Hévíz Város településfejlesztési Koncepciójának és Szerkezeti Tervének felülvizsgálatára kötött szerződés felülvizsgálata, különös tekintettel a Hotel Európa területi átminősítési igényére, valamint területvásárlási szándékára</w:t>
            </w:r>
          </w:p>
        </w:tc>
      </w:tr>
      <w:tr w:rsidR="001643D5" w:rsidRPr="006A1F84" w:rsidTr="00542353">
        <w:trPr>
          <w:trHeight w:val="390"/>
        </w:trPr>
        <w:tc>
          <w:tcPr>
            <w:tcW w:w="2626" w:type="dxa"/>
          </w:tcPr>
          <w:p w:rsidR="001643D5" w:rsidRPr="006A1F84" w:rsidRDefault="001643D5" w:rsidP="0054235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1643D5" w:rsidRPr="006A1F84" w:rsidRDefault="001643D5" w:rsidP="0054235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vAlign w:val="center"/>
          </w:tcPr>
          <w:p w:rsidR="001643D5" w:rsidRPr="00627E06" w:rsidRDefault="001643D5" w:rsidP="0054235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7E06"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vAlign w:val="center"/>
          </w:tcPr>
          <w:p w:rsidR="001643D5" w:rsidRPr="006A1F84" w:rsidRDefault="001643D5" w:rsidP="0054235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98" w:type="dxa"/>
            <w:vAlign w:val="center"/>
          </w:tcPr>
          <w:p w:rsidR="001643D5" w:rsidRPr="006A1F84" w:rsidRDefault="001643D5" w:rsidP="0054235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1643D5" w:rsidRPr="000C3A83" w:rsidTr="00542353">
        <w:trPr>
          <w:trHeight w:val="1697"/>
        </w:trPr>
        <w:tc>
          <w:tcPr>
            <w:tcW w:w="2626" w:type="dxa"/>
            <w:vAlign w:val="center"/>
          </w:tcPr>
          <w:p w:rsidR="001643D5" w:rsidRPr="006A1F84" w:rsidRDefault="001643D5" w:rsidP="0054235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Városfejlesztési, Természet- és Környezetvédelmi Bizottság</w:t>
            </w:r>
          </w:p>
        </w:tc>
        <w:tc>
          <w:tcPr>
            <w:tcW w:w="1286" w:type="dxa"/>
            <w:vAlign w:val="center"/>
          </w:tcPr>
          <w:p w:rsidR="001643D5" w:rsidRPr="00C0215C" w:rsidRDefault="001643D5" w:rsidP="00542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2014. április 23.</w:t>
            </w:r>
          </w:p>
        </w:tc>
        <w:tc>
          <w:tcPr>
            <w:tcW w:w="1441" w:type="dxa"/>
            <w:gridSpan w:val="2"/>
            <w:vAlign w:val="center"/>
          </w:tcPr>
          <w:p w:rsidR="001643D5" w:rsidRPr="00193FE7" w:rsidRDefault="001643D5" w:rsidP="00542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39/2014. (IV.23.) VTKB</w:t>
            </w:r>
            <w:r w:rsidRPr="00193FE7">
              <w:rPr>
                <w:rFonts w:ascii="Arial" w:hAnsi="Arial" w:cs="Arial"/>
                <w:sz w:val="20"/>
                <w:szCs w:val="20"/>
              </w:rPr>
              <w:t xml:space="preserve"> határozat</w:t>
            </w:r>
          </w:p>
        </w:tc>
        <w:tc>
          <w:tcPr>
            <w:tcW w:w="1418" w:type="dxa"/>
            <w:vAlign w:val="center"/>
          </w:tcPr>
          <w:p w:rsidR="001643D5" w:rsidRPr="00295D15" w:rsidRDefault="001643D5" w:rsidP="00542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igen szavazat</w:t>
            </w:r>
          </w:p>
        </w:tc>
        <w:tc>
          <w:tcPr>
            <w:tcW w:w="2898" w:type="dxa"/>
            <w:vAlign w:val="center"/>
          </w:tcPr>
          <w:p w:rsidR="001643D5" w:rsidRPr="000C3A83" w:rsidRDefault="001643D5" w:rsidP="00542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4118">
              <w:rPr>
                <w:rFonts w:ascii="Arial" w:hAnsi="Arial" w:cs="Arial"/>
                <w:sz w:val="20"/>
                <w:szCs w:val="20"/>
              </w:rPr>
              <w:t xml:space="preserve">A bizottság </w:t>
            </w:r>
            <w:r>
              <w:rPr>
                <w:rFonts w:ascii="Arial" w:hAnsi="Arial" w:cs="Arial"/>
                <w:sz w:val="20"/>
                <w:szCs w:val="20"/>
              </w:rPr>
              <w:t>az előterjesztés határozati javaslatában foglaltak elfogadását egyhangúlag javasolja a Képviselő-testület számára.</w:t>
            </w:r>
          </w:p>
        </w:tc>
      </w:tr>
    </w:tbl>
    <w:p w:rsidR="001643D5" w:rsidRDefault="001643D5" w:rsidP="001643D5"/>
    <w:p w:rsidR="001643D5" w:rsidRDefault="001643D5" w:rsidP="001643D5"/>
    <w:p w:rsidR="001643D5" w:rsidRDefault="001643D5" w:rsidP="001643D5"/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6"/>
        <w:gridCol w:w="1286"/>
        <w:gridCol w:w="10"/>
        <w:gridCol w:w="1431"/>
        <w:gridCol w:w="1418"/>
        <w:gridCol w:w="2898"/>
      </w:tblGrid>
      <w:tr w:rsidR="001643D5" w:rsidRPr="00196620" w:rsidTr="00542353">
        <w:trPr>
          <w:trHeight w:val="836"/>
        </w:trPr>
        <w:tc>
          <w:tcPr>
            <w:tcW w:w="9669" w:type="dxa"/>
            <w:gridSpan w:val="6"/>
          </w:tcPr>
          <w:p w:rsidR="001643D5" w:rsidRPr="003739CE" w:rsidRDefault="001643D5" w:rsidP="00542353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3739CE"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1643D5" w:rsidRDefault="001643D5" w:rsidP="00542353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  <w:p w:rsidR="001643D5" w:rsidRPr="00D412AE" w:rsidRDefault="001643D5" w:rsidP="0054235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170/2013. (VI.25.) határozatban foglalt Hévíz Város településfejlesztési Koncepciójának és Szerkezeti Tervének felülvizsgálatára kötött szerződés felülvizsgálata, különös tekintettel a Hotel Európa területi átminősítési igényére, valamint területvásárlási szándékára</w:t>
            </w:r>
          </w:p>
        </w:tc>
      </w:tr>
      <w:tr w:rsidR="001643D5" w:rsidRPr="006A1F84" w:rsidTr="00542353">
        <w:trPr>
          <w:trHeight w:val="390"/>
        </w:trPr>
        <w:tc>
          <w:tcPr>
            <w:tcW w:w="2626" w:type="dxa"/>
          </w:tcPr>
          <w:p w:rsidR="001643D5" w:rsidRPr="006A1F84" w:rsidRDefault="001643D5" w:rsidP="0054235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1643D5" w:rsidRPr="006A1F84" w:rsidRDefault="001643D5" w:rsidP="0054235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vAlign w:val="center"/>
          </w:tcPr>
          <w:p w:rsidR="001643D5" w:rsidRPr="00627E06" w:rsidRDefault="001643D5" w:rsidP="0054235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7E06"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vAlign w:val="center"/>
          </w:tcPr>
          <w:p w:rsidR="001643D5" w:rsidRPr="006A1F84" w:rsidRDefault="001643D5" w:rsidP="0054235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98" w:type="dxa"/>
            <w:vAlign w:val="center"/>
          </w:tcPr>
          <w:p w:rsidR="001643D5" w:rsidRPr="006A1F84" w:rsidRDefault="001643D5" w:rsidP="0054235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1643D5" w:rsidRPr="000C3A83" w:rsidTr="00542353">
        <w:trPr>
          <w:trHeight w:val="1697"/>
        </w:trPr>
        <w:tc>
          <w:tcPr>
            <w:tcW w:w="2626" w:type="dxa"/>
            <w:vAlign w:val="center"/>
          </w:tcPr>
          <w:p w:rsidR="001643D5" w:rsidRPr="006A1F84" w:rsidRDefault="001643D5" w:rsidP="0054235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 és Turisztikai Bizottság</w:t>
            </w:r>
          </w:p>
        </w:tc>
        <w:tc>
          <w:tcPr>
            <w:tcW w:w="1286" w:type="dxa"/>
            <w:vAlign w:val="center"/>
          </w:tcPr>
          <w:p w:rsidR="001643D5" w:rsidRPr="00C0215C" w:rsidRDefault="001643D5" w:rsidP="00542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2014. április 24.</w:t>
            </w:r>
          </w:p>
        </w:tc>
        <w:tc>
          <w:tcPr>
            <w:tcW w:w="1441" w:type="dxa"/>
            <w:gridSpan w:val="2"/>
            <w:vAlign w:val="center"/>
          </w:tcPr>
          <w:p w:rsidR="001643D5" w:rsidRPr="00193FE7" w:rsidRDefault="001643D5" w:rsidP="00542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87/2014. (IV.24.) PTB</w:t>
            </w:r>
            <w:r w:rsidRPr="00193FE7">
              <w:rPr>
                <w:rFonts w:ascii="Arial" w:hAnsi="Arial" w:cs="Arial"/>
                <w:sz w:val="20"/>
                <w:szCs w:val="20"/>
              </w:rPr>
              <w:t xml:space="preserve"> határozat</w:t>
            </w:r>
          </w:p>
        </w:tc>
        <w:tc>
          <w:tcPr>
            <w:tcW w:w="1418" w:type="dxa"/>
            <w:vAlign w:val="center"/>
          </w:tcPr>
          <w:p w:rsidR="001643D5" w:rsidRPr="00295D15" w:rsidRDefault="001643D5" w:rsidP="00542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igen, és 1 nem szavazat</w:t>
            </w:r>
          </w:p>
        </w:tc>
        <w:tc>
          <w:tcPr>
            <w:tcW w:w="2898" w:type="dxa"/>
            <w:vAlign w:val="center"/>
          </w:tcPr>
          <w:p w:rsidR="001643D5" w:rsidRPr="000C3A83" w:rsidRDefault="001643D5" w:rsidP="00542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4118">
              <w:rPr>
                <w:rFonts w:ascii="Arial" w:hAnsi="Arial" w:cs="Arial"/>
                <w:sz w:val="20"/>
                <w:szCs w:val="20"/>
              </w:rPr>
              <w:t xml:space="preserve">A bizottság </w:t>
            </w:r>
            <w:r>
              <w:rPr>
                <w:rFonts w:ascii="Arial" w:hAnsi="Arial" w:cs="Arial"/>
                <w:sz w:val="20"/>
                <w:szCs w:val="20"/>
              </w:rPr>
              <w:t>az előterjesztés határozati javaslatában foglaltak elfogadását javasolja a Képviselő-testület számára.</w:t>
            </w:r>
          </w:p>
        </w:tc>
      </w:tr>
    </w:tbl>
    <w:p w:rsidR="001643D5" w:rsidRDefault="001643D5" w:rsidP="001643D5"/>
    <w:p w:rsidR="001643D5" w:rsidRDefault="001643D5" w:rsidP="001643D5"/>
    <w:p w:rsidR="001643D5" w:rsidRDefault="001643D5" w:rsidP="001643D5"/>
    <w:p w:rsidR="001643D5" w:rsidRDefault="001643D5" w:rsidP="001643D5"/>
    <w:p w:rsidR="001643D5" w:rsidRDefault="001643D5" w:rsidP="001643D5"/>
    <w:p w:rsidR="001643D5" w:rsidRDefault="001643D5" w:rsidP="001643D5"/>
    <w:p w:rsidR="001643D5" w:rsidRDefault="001643D5" w:rsidP="001643D5"/>
    <w:p w:rsidR="001643D5" w:rsidRDefault="001643D5" w:rsidP="008E2138">
      <w:pPr>
        <w:jc w:val="center"/>
        <w:rPr>
          <w:rFonts w:ascii="Arial" w:hAnsi="Arial" w:cs="Arial"/>
          <w:b/>
          <w:sz w:val="24"/>
          <w:szCs w:val="24"/>
        </w:rPr>
      </w:pPr>
      <w:bookmarkStart w:id="1" w:name="_GoBack"/>
      <w:bookmarkEnd w:id="1"/>
    </w:p>
    <w:p w:rsidR="001643D5" w:rsidRDefault="001643D5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1643D5" w:rsidRDefault="001643D5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1643D5" w:rsidRDefault="001643D5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1643D5" w:rsidRDefault="001643D5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Karsádi György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főépítész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51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Bediné Makra Anikó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6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egyeztetési kötelezettség</w:t>
            </w:r>
          </w:p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7849AB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4381128"/>
    <w:lvl w:ilvl="0">
      <w:numFmt w:val="decimal"/>
      <w:lvlText w:val="*"/>
      <w:lvlJc w:val="left"/>
    </w:lvl>
  </w:abstractNum>
  <w:abstractNum w:abstractNumId="1">
    <w:nsid w:val="102C1F6A"/>
    <w:multiLevelType w:val="hybridMultilevel"/>
    <w:tmpl w:val="CABE719C"/>
    <w:lvl w:ilvl="0" w:tplc="CBB43542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37E5AC9"/>
    <w:multiLevelType w:val="multilevel"/>
    <w:tmpl w:val="457E5C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4">
    <w:nsid w:val="61471D88"/>
    <w:multiLevelType w:val="multilevel"/>
    <w:tmpl w:val="37285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F05F99"/>
    <w:multiLevelType w:val="multilevel"/>
    <w:tmpl w:val="80B2A3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75FA4161"/>
    <w:multiLevelType w:val="multilevel"/>
    <w:tmpl w:val="2DBE18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">
    <w:abstractNumId w:val="5"/>
  </w:num>
  <w:num w:numId="6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44162"/>
    <w:rsid w:val="001643D5"/>
    <w:rsid w:val="002C729D"/>
    <w:rsid w:val="0033529E"/>
    <w:rsid w:val="003D078B"/>
    <w:rsid w:val="004B288C"/>
    <w:rsid w:val="004D46E6"/>
    <w:rsid w:val="00555E59"/>
    <w:rsid w:val="006761B6"/>
    <w:rsid w:val="007849AB"/>
    <w:rsid w:val="00873A65"/>
    <w:rsid w:val="008E2138"/>
    <w:rsid w:val="008F6062"/>
    <w:rsid w:val="00B409BC"/>
    <w:rsid w:val="00DF711C"/>
    <w:rsid w:val="00FA2BCE"/>
    <w:rsid w:val="00FB7D2F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Szvegtrzs">
    <w:name w:val="Body Text"/>
    <w:basedOn w:val="Norml"/>
    <w:link w:val="SzvegtrzsChar"/>
    <w:rsid w:val="007849AB"/>
    <w:pPr>
      <w:spacing w:after="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7849AB"/>
    <w:rPr>
      <w:rFonts w:ascii="Times New Roman" w:eastAsia="Times New Roman" w:hAnsi="Times New Roman" w:cs="Times New Roman"/>
      <w:lang w:eastAsia="hu-HU"/>
    </w:rPr>
  </w:style>
  <w:style w:type="paragraph" w:styleId="Cm">
    <w:name w:val="Title"/>
    <w:basedOn w:val="Norml"/>
    <w:link w:val="CmChar"/>
    <w:qFormat/>
    <w:rsid w:val="007849AB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u w:val="double"/>
      <w:lang w:eastAsia="hu-HU"/>
    </w:rPr>
  </w:style>
  <w:style w:type="character" w:customStyle="1" w:styleId="CmChar">
    <w:name w:val="Cím Char"/>
    <w:basedOn w:val="Bekezdsalapbettpusa"/>
    <w:link w:val="Cm"/>
    <w:rsid w:val="007849AB"/>
    <w:rPr>
      <w:rFonts w:ascii="Times New Roman" w:eastAsia="Times New Roman" w:hAnsi="Times New Roman" w:cs="Times New Roman"/>
      <w:b/>
      <w:bCs/>
      <w:u w:val="double"/>
      <w:lang w:eastAsia="hu-HU"/>
    </w:rPr>
  </w:style>
  <w:style w:type="character" w:styleId="Hiperhivatkozs">
    <w:name w:val="Hyperlink"/>
    <w:basedOn w:val="Bekezdsalapbettpusa"/>
    <w:rsid w:val="00FA2BCE"/>
    <w:rPr>
      <w:strike w:val="0"/>
      <w:dstrike w:val="0"/>
      <w:color w:val="0869A8"/>
      <w:u w:val="none"/>
      <w:effect w:val="none"/>
    </w:rPr>
  </w:style>
  <w:style w:type="table" w:styleId="Rcsostblzat">
    <w:name w:val="Table Grid"/>
    <w:basedOn w:val="Normltblzat"/>
    <w:rsid w:val="00FA2BC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441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416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ab.complex.h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14</Pages>
  <Words>2771</Words>
  <Characters>19123</Characters>
  <Application>Microsoft Office Word</Application>
  <DocSecurity>0</DocSecurity>
  <Lines>159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8</cp:revision>
  <cp:lastPrinted>2014-04-18T06:55:00Z</cp:lastPrinted>
  <dcterms:created xsi:type="dcterms:W3CDTF">2014-04-17T13:01:00Z</dcterms:created>
  <dcterms:modified xsi:type="dcterms:W3CDTF">2014-04-25T07:01:00Z</dcterms:modified>
</cp:coreProperties>
</file>