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bookmarkStart w:id="0" w:name="_GoBack"/>
      <w:bookmarkEnd w:id="0"/>
      <w:r w:rsidR="00532800">
        <w:rPr>
          <w:rFonts w:ascii="Arial" w:hAnsi="Arial" w:cs="Arial"/>
          <w:sz w:val="24"/>
          <w:szCs w:val="24"/>
        </w:rPr>
        <w:t>HIV/8384-1/2023</w:t>
      </w: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701F1F" w:rsidRDefault="00701F1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</w:t>
      </w:r>
      <w:r w:rsidR="00945DE1">
        <w:rPr>
          <w:rFonts w:ascii="Arial" w:hAnsi="Arial" w:cs="Arial"/>
          <w:b/>
          <w:sz w:val="24"/>
          <w:szCs w:val="24"/>
        </w:rPr>
        <w:t>2</w:t>
      </w:r>
      <w:r w:rsidR="005C14FD">
        <w:rPr>
          <w:rFonts w:ascii="Arial" w:hAnsi="Arial" w:cs="Arial"/>
          <w:b/>
          <w:sz w:val="24"/>
          <w:szCs w:val="24"/>
        </w:rPr>
        <w:t>3</w:t>
      </w:r>
      <w:r w:rsidR="0010748C">
        <w:rPr>
          <w:rFonts w:ascii="Arial" w:hAnsi="Arial" w:cs="Arial"/>
          <w:b/>
          <w:sz w:val="24"/>
          <w:szCs w:val="24"/>
        </w:rPr>
        <w:t>. március 3</w:t>
      </w:r>
      <w:r w:rsidR="005C14FD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 xml:space="preserve">-i </w:t>
      </w:r>
      <w:r w:rsidR="004C3AF9">
        <w:rPr>
          <w:rFonts w:ascii="Arial" w:hAnsi="Arial" w:cs="Arial"/>
          <w:b/>
          <w:sz w:val="24"/>
          <w:szCs w:val="24"/>
        </w:rPr>
        <w:t xml:space="preserve">rendes nyilvános </w:t>
      </w:r>
      <w:r>
        <w:rPr>
          <w:rFonts w:ascii="Arial" w:hAnsi="Arial" w:cs="Arial"/>
          <w:b/>
          <w:sz w:val="24"/>
          <w:szCs w:val="24"/>
        </w:rPr>
        <w:t>ülésére</w:t>
      </w: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ind w:left="2124" w:hanging="2124"/>
        <w:jc w:val="both"/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 Teréz Anya Szociális Integrált Intézmény </w:t>
      </w:r>
      <w:r w:rsidR="005C14FD">
        <w:rPr>
          <w:rFonts w:ascii="Arial" w:hAnsi="Arial" w:cs="Arial"/>
          <w:sz w:val="24"/>
          <w:szCs w:val="24"/>
        </w:rPr>
        <w:t>alapdokumentumainak</w:t>
      </w:r>
      <w:r>
        <w:rPr>
          <w:rFonts w:ascii="Arial" w:hAnsi="Arial" w:cs="Arial"/>
          <w:sz w:val="24"/>
          <w:szCs w:val="24"/>
        </w:rPr>
        <w:t xml:space="preserve"> módosítása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gramEnd"/>
      <w:r>
        <w:rPr>
          <w:rFonts w:ascii="Arial" w:hAnsi="Arial" w:cs="Arial"/>
          <w:sz w:val="24"/>
          <w:szCs w:val="24"/>
        </w:rPr>
        <w:t>Varga András Intézményvezető</w:t>
      </w:r>
    </w:p>
    <w:p w:rsidR="00701F1F" w:rsidRDefault="00701F1F">
      <w:pPr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524B35">
        <w:rPr>
          <w:rFonts w:ascii="Arial" w:hAnsi="Arial" w:cs="Arial"/>
          <w:sz w:val="24"/>
          <w:szCs w:val="24"/>
        </w:rPr>
        <w:t>Emberi Erőforrások Bizottság</w:t>
      </w: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701F1F" w:rsidRDefault="00AD0517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A2354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Papp Gábor </w:t>
      </w: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polgármester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7D8B" w:rsidRDefault="008C7D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25EF8" w:rsidRDefault="00525EF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Tisztelt Képviselő-testület!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</w:rPr>
      </w:pPr>
    </w:p>
    <w:p w:rsidR="00701F1F" w:rsidRPr="000F6052" w:rsidRDefault="00AD0517" w:rsidP="005C14FD">
      <w:pPr>
        <w:spacing w:before="240" w:after="240"/>
        <w:jc w:val="both"/>
        <w:rPr>
          <w:rFonts w:ascii="Arial" w:hAnsi="Arial" w:cs="Arial"/>
        </w:rPr>
      </w:pPr>
      <w:r w:rsidRPr="000F6052">
        <w:rPr>
          <w:rFonts w:ascii="Arial" w:eastAsia="Arial" w:hAnsi="Arial" w:cs="Arial"/>
        </w:rPr>
        <w:t xml:space="preserve">A </w:t>
      </w:r>
      <w:r w:rsidRPr="000F6052">
        <w:rPr>
          <w:rFonts w:ascii="Arial" w:hAnsi="Arial" w:cs="Arial"/>
        </w:rPr>
        <w:t xml:space="preserve">Teréz Anya Szociális Integrált Intézmény (továbbiakban: TASZII) Szakmai </w:t>
      </w:r>
      <w:r w:rsidR="00DD0B8A" w:rsidRPr="000F6052">
        <w:rPr>
          <w:rFonts w:ascii="Arial" w:hAnsi="Arial" w:cs="Arial"/>
        </w:rPr>
        <w:t>P</w:t>
      </w:r>
      <w:r w:rsidRPr="000F6052">
        <w:rPr>
          <w:rFonts w:ascii="Arial" w:hAnsi="Arial" w:cs="Arial"/>
        </w:rPr>
        <w:t>rogramjának</w:t>
      </w:r>
      <w:r w:rsidR="00DD0B8A" w:rsidRPr="000F6052">
        <w:rPr>
          <w:rFonts w:ascii="Arial" w:hAnsi="Arial" w:cs="Arial"/>
        </w:rPr>
        <w:t>, Szervezeti és Működési Szabályzatának</w:t>
      </w:r>
      <w:r w:rsidR="00FB47DF">
        <w:rPr>
          <w:rFonts w:ascii="Arial" w:hAnsi="Arial" w:cs="Arial"/>
        </w:rPr>
        <w:t xml:space="preserve">, Házirendjének és </w:t>
      </w:r>
      <w:r w:rsidR="00DD0B8A" w:rsidRPr="000F6052">
        <w:rPr>
          <w:rFonts w:ascii="Arial" w:hAnsi="Arial" w:cs="Arial"/>
        </w:rPr>
        <w:t>mellékleteinek</w:t>
      </w:r>
      <w:r w:rsidR="00945DE1" w:rsidRPr="000F6052">
        <w:rPr>
          <w:rFonts w:ascii="Arial" w:hAnsi="Arial" w:cs="Arial"/>
        </w:rPr>
        <w:t xml:space="preserve"> </w:t>
      </w:r>
      <w:r w:rsidRPr="000F6052">
        <w:rPr>
          <w:rFonts w:ascii="Arial" w:hAnsi="Arial" w:cs="Arial"/>
        </w:rPr>
        <w:t xml:space="preserve">módosítása szükségessé vált. </w:t>
      </w:r>
    </w:p>
    <w:p w:rsidR="00945DE1" w:rsidRPr="005C14FD" w:rsidRDefault="00AD0517" w:rsidP="005C14FD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5C14FD">
        <w:rPr>
          <w:rFonts w:ascii="Arial" w:hAnsi="Arial" w:cs="Arial"/>
          <w:u w:val="single"/>
        </w:rPr>
        <w:t xml:space="preserve">A módosítások </w:t>
      </w:r>
      <w:r w:rsidR="00945DE1" w:rsidRPr="005C14FD">
        <w:rPr>
          <w:rFonts w:ascii="Arial" w:hAnsi="Arial" w:cs="Arial"/>
          <w:u w:val="single"/>
        </w:rPr>
        <w:t>oka:</w:t>
      </w:r>
    </w:p>
    <w:p w:rsidR="005C14FD" w:rsidRDefault="005C14FD" w:rsidP="005C14FD">
      <w:pPr>
        <w:spacing w:after="0" w:line="240" w:lineRule="auto"/>
        <w:jc w:val="both"/>
        <w:rPr>
          <w:rFonts w:ascii="Arial" w:hAnsi="Arial" w:cs="Arial"/>
        </w:rPr>
      </w:pPr>
    </w:p>
    <w:p w:rsidR="005C14FD" w:rsidRDefault="005C14FD" w:rsidP="005C14F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engedélyezett szolgáltatások köre </w:t>
      </w:r>
      <w:r w:rsidR="002462B5">
        <w:rPr>
          <w:rFonts w:ascii="Arial" w:hAnsi="Arial" w:cs="Arial"/>
        </w:rPr>
        <w:t>változott</w:t>
      </w:r>
      <w:r>
        <w:rPr>
          <w:rFonts w:ascii="Arial" w:hAnsi="Arial" w:cs="Arial"/>
        </w:rPr>
        <w:t xml:space="preserve"> (Központi Orvosi Ügyelet). </w:t>
      </w:r>
    </w:p>
    <w:p w:rsidR="00A32ACD" w:rsidRDefault="00A32ACD" w:rsidP="005C14FD">
      <w:pPr>
        <w:spacing w:after="0" w:line="240" w:lineRule="auto"/>
        <w:jc w:val="both"/>
        <w:rPr>
          <w:rFonts w:ascii="Arial" w:hAnsi="Arial" w:cs="Arial"/>
        </w:rPr>
      </w:pPr>
    </w:p>
    <w:p w:rsidR="00A32ACD" w:rsidRDefault="00A32ACD" w:rsidP="005C14F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gazdasági feladatok ellátásában változás történt (GAMESZ helyett Hévíz Város Önkormányzata Polgármesteri Hivatal Közgazdasági Osztály).</w:t>
      </w:r>
    </w:p>
    <w:p w:rsidR="0010748C" w:rsidRDefault="0010748C" w:rsidP="005C14FD">
      <w:pPr>
        <w:spacing w:after="0" w:line="240" w:lineRule="auto"/>
        <w:jc w:val="both"/>
        <w:rPr>
          <w:rFonts w:ascii="Arial" w:hAnsi="Arial" w:cs="Arial"/>
        </w:rPr>
      </w:pPr>
    </w:p>
    <w:p w:rsidR="00DD0B8A" w:rsidRDefault="0010748C" w:rsidP="005C14F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intézményvezető azzal a kéréssel fordult a Fenntartóhoz, hogy az Intézmény SZMSZ-ben rögzített engedélyezett létszámkeretét </w:t>
      </w:r>
      <w:r w:rsidR="005C14FD">
        <w:rPr>
          <w:rFonts w:ascii="Arial" w:hAnsi="Arial" w:cs="Arial"/>
        </w:rPr>
        <w:t>módosítsa a 2020. évben 6 órás munkaidőre szűkített közalkalmazottak ismételt teljes munkaidős foglalkoztatása tárgyában.</w:t>
      </w:r>
      <w:r w:rsidR="004401EB">
        <w:rPr>
          <w:rFonts w:ascii="Arial" w:hAnsi="Arial" w:cs="Arial"/>
        </w:rPr>
        <w:t xml:space="preserve"> Az intézményvezető szakmailag megalapozottnak tartja a teljes munkaidős foglalkoztatás visszavezetését tekintettel a megnövekedett munkafeladatokra. Ez 2023. évre összesen </w:t>
      </w:r>
      <w:proofErr w:type="spellStart"/>
      <w:r w:rsidR="004401EB">
        <w:rPr>
          <w:rFonts w:ascii="Arial" w:hAnsi="Arial" w:cs="Arial"/>
        </w:rPr>
        <w:t>bruttó+járulékok</w:t>
      </w:r>
      <w:proofErr w:type="spellEnd"/>
      <w:r w:rsidR="004401EB">
        <w:rPr>
          <w:rFonts w:ascii="Arial" w:hAnsi="Arial" w:cs="Arial"/>
        </w:rPr>
        <w:t xml:space="preserve"> 3,44 m Ft többletkiadást jelent a TASZII számára. </w:t>
      </w:r>
    </w:p>
    <w:p w:rsidR="002462B5" w:rsidRDefault="002462B5" w:rsidP="005C14FD">
      <w:pPr>
        <w:spacing w:after="0" w:line="240" w:lineRule="auto"/>
        <w:jc w:val="both"/>
        <w:rPr>
          <w:rFonts w:ascii="Arial" w:hAnsi="Arial" w:cs="Arial"/>
        </w:rPr>
      </w:pPr>
    </w:p>
    <w:p w:rsidR="00945DE1" w:rsidRDefault="00945DE1" w:rsidP="005C14FD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5C14FD" w:rsidRPr="005C14FD" w:rsidRDefault="005C14FD" w:rsidP="005C14FD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C14FD">
        <w:rPr>
          <w:rFonts w:ascii="Arial" w:eastAsia="Times New Roman" w:hAnsi="Arial" w:cs="Arial"/>
          <w:bCs/>
          <w:lang w:eastAsia="hu-HU"/>
        </w:rPr>
        <w:t>Az alapdokumentumokban a fentiek</w:t>
      </w:r>
      <w:r w:rsidR="00F850DE">
        <w:rPr>
          <w:rFonts w:ascii="Arial" w:eastAsia="Times New Roman" w:hAnsi="Arial" w:cs="Arial"/>
          <w:bCs/>
          <w:lang w:eastAsia="hu-HU"/>
        </w:rPr>
        <w:t xml:space="preserve"> részletesen, valamint azokon </w:t>
      </w:r>
      <w:r w:rsidRPr="005C14FD">
        <w:rPr>
          <w:rFonts w:ascii="Arial" w:eastAsia="Times New Roman" w:hAnsi="Arial" w:cs="Arial"/>
          <w:bCs/>
          <w:lang w:eastAsia="hu-HU"/>
        </w:rPr>
        <w:t xml:space="preserve">túl az alábbi </w:t>
      </w:r>
      <w:r w:rsidR="002462B5">
        <w:rPr>
          <w:rFonts w:ascii="Arial" w:eastAsia="Times New Roman" w:hAnsi="Arial" w:cs="Arial"/>
          <w:bCs/>
          <w:lang w:eastAsia="hu-HU"/>
        </w:rPr>
        <w:t xml:space="preserve">kisebb </w:t>
      </w:r>
      <w:r w:rsidRPr="005C14FD">
        <w:rPr>
          <w:rFonts w:ascii="Arial" w:eastAsia="Times New Roman" w:hAnsi="Arial" w:cs="Arial"/>
          <w:bCs/>
          <w:lang w:eastAsia="hu-HU"/>
        </w:rPr>
        <w:t xml:space="preserve">korrekciók, pontosítások történtek meg: </w:t>
      </w:r>
    </w:p>
    <w:p w:rsidR="005C14FD" w:rsidRPr="005C14FD" w:rsidRDefault="005C14FD" w:rsidP="005C14FD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A90D3D" w:rsidRPr="00A90D3D" w:rsidRDefault="005C14FD" w:rsidP="00A90D3D">
      <w:pPr>
        <w:pStyle w:val="Listaszerbekezds"/>
        <w:numPr>
          <w:ilvl w:val="0"/>
          <w:numId w:val="6"/>
        </w:numPr>
        <w:jc w:val="center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A90D3D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Házirend változásai:</w:t>
      </w:r>
    </w:p>
    <w:p w:rsidR="005C14FD" w:rsidRPr="00A90D3D" w:rsidRDefault="005C14FD" w:rsidP="00A90D3D">
      <w:pPr>
        <w:spacing w:after="100" w:afterAutospacing="1" w:line="240" w:lineRule="auto"/>
        <w:jc w:val="both"/>
        <w:rPr>
          <w:rFonts w:ascii="Arial" w:hAnsi="Arial" w:cs="Arial"/>
          <w:b/>
          <w:bCs/>
        </w:rPr>
      </w:pPr>
      <w:r w:rsidRPr="00A90D3D">
        <w:rPr>
          <w:rFonts w:ascii="Arial" w:hAnsi="Arial" w:cs="Arial"/>
          <w:b/>
          <w:bCs/>
          <w:color w:val="000000" w:themeColor="text1"/>
        </w:rPr>
        <w:t xml:space="preserve">XII. Látogatás, kapcsolattartás fejezet: </w:t>
      </w:r>
    </w:p>
    <w:p w:rsidR="005C14FD" w:rsidRPr="002462B5" w:rsidRDefault="005C14FD" w:rsidP="005C14FD">
      <w:pPr>
        <w:pStyle w:val="Norml1"/>
        <w:tabs>
          <w:tab w:val="left" w:pos="851"/>
        </w:tabs>
        <w:spacing w:after="100" w:afterAutospacing="1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2462B5">
        <w:rPr>
          <w:rFonts w:ascii="Arial" w:hAnsi="Arial" w:cs="Arial"/>
          <w:i/>
          <w:iCs/>
          <w:color w:val="000000" w:themeColor="text1"/>
          <w:sz w:val="22"/>
          <w:szCs w:val="22"/>
          <w:u w:val="single"/>
        </w:rPr>
        <w:t xml:space="preserve">“Látogatási </w:t>
      </w:r>
      <w:proofErr w:type="gramStart"/>
      <w:r w:rsidRPr="002462B5">
        <w:rPr>
          <w:rFonts w:ascii="Arial" w:hAnsi="Arial" w:cs="Arial"/>
          <w:i/>
          <w:iCs/>
          <w:color w:val="000000" w:themeColor="text1"/>
          <w:sz w:val="22"/>
          <w:szCs w:val="22"/>
          <w:u w:val="single"/>
        </w:rPr>
        <w:t xml:space="preserve">idő: </w:t>
      </w:r>
      <w:r w:rsidRPr="002462B5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minden</w:t>
      </w:r>
      <w:proofErr w:type="gramEnd"/>
      <w:r w:rsidRPr="002462B5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nap korlátlan. Ha az intézmény ajtaja zárva, a nővérek engedik be a hozzátartozót.  A látogatással a lakó szobatársát indokolatlanul nem lehet zavarni.”</w:t>
      </w:r>
    </w:p>
    <w:p w:rsidR="005C14FD" w:rsidRPr="005C14FD" w:rsidRDefault="005C14FD" w:rsidP="005C14FD">
      <w:pPr>
        <w:spacing w:after="100" w:afterAutospacing="1" w:line="240" w:lineRule="auto"/>
        <w:jc w:val="both"/>
        <w:rPr>
          <w:rFonts w:ascii="Arial" w:hAnsi="Arial" w:cs="Arial"/>
        </w:rPr>
      </w:pPr>
      <w:r w:rsidRPr="005C14FD">
        <w:rPr>
          <w:rFonts w:ascii="Arial" w:hAnsi="Arial" w:cs="Arial"/>
        </w:rPr>
        <w:t>helyett</w:t>
      </w:r>
    </w:p>
    <w:p w:rsidR="005C14FD" w:rsidRPr="002462B5" w:rsidRDefault="002462B5" w:rsidP="005C14FD">
      <w:pPr>
        <w:spacing w:after="100" w:afterAutospacing="1" w:line="240" w:lineRule="auto"/>
        <w:jc w:val="both"/>
        <w:rPr>
          <w:rFonts w:ascii="Arial" w:hAnsi="Arial" w:cs="Arial"/>
          <w:i/>
          <w:iCs/>
        </w:rPr>
      </w:pPr>
      <w:r w:rsidRPr="002462B5">
        <w:rPr>
          <w:rFonts w:ascii="Arial" w:hAnsi="Arial" w:cs="Arial"/>
          <w:i/>
          <w:iCs/>
        </w:rPr>
        <w:t>„</w:t>
      </w:r>
      <w:r w:rsidR="005C14FD" w:rsidRPr="002462B5">
        <w:rPr>
          <w:rFonts w:ascii="Arial" w:hAnsi="Arial" w:cs="Arial"/>
          <w:i/>
          <w:iCs/>
        </w:rPr>
        <w:t>Látogatási idő: naponta 9-18 óra között, az aktuális járványügyi szabályok betartásával, az intézményvezető által aktuálisan közzétett esetleges korlátozások mellett.</w:t>
      </w:r>
      <w:r w:rsidRPr="002462B5">
        <w:rPr>
          <w:rFonts w:ascii="Arial" w:hAnsi="Arial" w:cs="Arial"/>
          <w:i/>
          <w:iCs/>
        </w:rPr>
        <w:t>”</w:t>
      </w:r>
      <w:r w:rsidR="005C14FD" w:rsidRPr="002462B5">
        <w:rPr>
          <w:rFonts w:ascii="Arial" w:hAnsi="Arial" w:cs="Arial"/>
          <w:i/>
          <w:iCs/>
        </w:rPr>
        <w:t xml:space="preserve"> </w:t>
      </w:r>
    </w:p>
    <w:p w:rsidR="005C14FD" w:rsidRPr="005C14FD" w:rsidRDefault="005C14FD" w:rsidP="005C14FD">
      <w:pPr>
        <w:spacing w:after="100" w:afterAutospacing="1" w:line="240" w:lineRule="auto"/>
        <w:jc w:val="both"/>
        <w:rPr>
          <w:rFonts w:ascii="Arial" w:hAnsi="Arial" w:cs="Arial"/>
        </w:rPr>
      </w:pPr>
      <w:r w:rsidRPr="005C14FD">
        <w:rPr>
          <w:rFonts w:ascii="Arial" w:hAnsi="Arial" w:cs="Arial"/>
        </w:rPr>
        <w:t>tovább</w:t>
      </w:r>
      <w:r>
        <w:rPr>
          <w:rFonts w:ascii="Arial" w:hAnsi="Arial" w:cs="Arial"/>
        </w:rPr>
        <w:t>á</w:t>
      </w:r>
      <w:r w:rsidRPr="005C14FD">
        <w:rPr>
          <w:rFonts w:ascii="Arial" w:hAnsi="Arial" w:cs="Arial"/>
        </w:rPr>
        <w:t xml:space="preserve"> kiegészül: </w:t>
      </w:r>
    </w:p>
    <w:p w:rsidR="005C14FD" w:rsidRPr="002462B5" w:rsidRDefault="002462B5" w:rsidP="005C14FD">
      <w:pPr>
        <w:spacing w:after="100" w:afterAutospacing="1" w:line="240" w:lineRule="auto"/>
        <w:jc w:val="both"/>
        <w:rPr>
          <w:rFonts w:ascii="Arial" w:hAnsi="Arial" w:cs="Arial"/>
          <w:i/>
          <w:iCs/>
        </w:rPr>
      </w:pPr>
      <w:r w:rsidRPr="002462B5">
        <w:rPr>
          <w:rFonts w:ascii="Arial" w:hAnsi="Arial" w:cs="Arial"/>
          <w:i/>
          <w:iCs/>
        </w:rPr>
        <w:t>„</w:t>
      </w:r>
      <w:r w:rsidR="005C14FD" w:rsidRPr="002462B5">
        <w:rPr>
          <w:rFonts w:ascii="Arial" w:hAnsi="Arial" w:cs="Arial"/>
          <w:i/>
          <w:iCs/>
        </w:rPr>
        <w:t>Amennyiben a látogató, hozzátartozó megbotránkoztató, fenyegető, nyugalmat megzavaró, félelemkeltő vagy másokat bármely módon zavaró viselkedést tanúsít, az intézményvezető felszólítja a szabályok betartására. Ismételten előforduló esetben az intézményvezető mérlegeli a 30 napos, kitiltás az Intézmény területéről. Mindezen tiltott cselekedetek magukban foglalják az obszcén szavak használatát, hangoskodást, közönséges viselkedést, verbális vagy fizikai erőszak alkalmazását, akár lakóval, más látogatóval vagy munkatárssal szemben történik.</w:t>
      </w:r>
      <w:r w:rsidRPr="002462B5">
        <w:rPr>
          <w:rFonts w:ascii="Arial" w:hAnsi="Arial" w:cs="Arial"/>
          <w:i/>
          <w:iCs/>
        </w:rPr>
        <w:t>”</w:t>
      </w:r>
      <w:r w:rsidR="005C14FD" w:rsidRPr="002462B5">
        <w:rPr>
          <w:rFonts w:ascii="Arial" w:hAnsi="Arial" w:cs="Arial"/>
          <w:i/>
          <w:iCs/>
        </w:rPr>
        <w:t xml:space="preserve"> </w:t>
      </w:r>
    </w:p>
    <w:p w:rsidR="005C14FD" w:rsidRDefault="005C14FD" w:rsidP="00A90D3D">
      <w:pPr>
        <w:rPr>
          <w:rFonts w:ascii="Arial" w:hAnsi="Arial" w:cs="Arial"/>
          <w:b/>
          <w:bCs/>
          <w:lang w:val="en-US"/>
        </w:rPr>
      </w:pPr>
      <w:r w:rsidRPr="002462B5">
        <w:rPr>
          <w:rFonts w:ascii="Arial" w:hAnsi="Arial" w:cs="Arial"/>
          <w:b/>
          <w:bCs/>
          <w:i/>
          <w:iCs/>
          <w:lang w:val="en-US"/>
        </w:rPr>
        <w:t xml:space="preserve">“XXVI. </w:t>
      </w:r>
      <w:proofErr w:type="spellStart"/>
      <w:r w:rsidRPr="002462B5">
        <w:rPr>
          <w:rFonts w:ascii="Arial" w:hAnsi="Arial" w:cs="Arial"/>
          <w:b/>
          <w:bCs/>
          <w:i/>
          <w:iCs/>
          <w:lang w:val="en-US"/>
        </w:rPr>
        <w:t>Központi</w:t>
      </w:r>
      <w:proofErr w:type="spellEnd"/>
      <w:r w:rsidRPr="002462B5">
        <w:rPr>
          <w:rFonts w:ascii="Arial" w:hAnsi="Arial" w:cs="Arial"/>
          <w:b/>
          <w:bCs/>
          <w:i/>
          <w:iCs/>
          <w:lang w:val="en-US"/>
        </w:rPr>
        <w:t xml:space="preserve"> </w:t>
      </w:r>
      <w:proofErr w:type="spellStart"/>
      <w:r w:rsidRPr="002462B5">
        <w:rPr>
          <w:rFonts w:ascii="Arial" w:hAnsi="Arial" w:cs="Arial"/>
          <w:b/>
          <w:bCs/>
          <w:i/>
          <w:iCs/>
          <w:lang w:val="en-US"/>
        </w:rPr>
        <w:t>orvosi</w:t>
      </w:r>
      <w:proofErr w:type="spellEnd"/>
      <w:r w:rsidRPr="002462B5">
        <w:rPr>
          <w:rFonts w:ascii="Arial" w:hAnsi="Arial" w:cs="Arial"/>
          <w:b/>
          <w:bCs/>
          <w:i/>
          <w:iCs/>
          <w:lang w:val="en-US"/>
        </w:rPr>
        <w:t xml:space="preserve"> </w:t>
      </w:r>
      <w:proofErr w:type="spellStart"/>
      <w:r w:rsidRPr="002462B5">
        <w:rPr>
          <w:rFonts w:ascii="Arial" w:hAnsi="Arial" w:cs="Arial"/>
          <w:b/>
          <w:bCs/>
          <w:i/>
          <w:iCs/>
          <w:lang w:val="en-US"/>
        </w:rPr>
        <w:t>ügyelet</w:t>
      </w:r>
      <w:proofErr w:type="spellEnd"/>
      <w:r w:rsidRPr="002462B5">
        <w:rPr>
          <w:rFonts w:ascii="Arial" w:hAnsi="Arial" w:cs="Arial"/>
          <w:b/>
          <w:bCs/>
          <w:i/>
          <w:iCs/>
          <w:lang w:val="en-US"/>
        </w:rPr>
        <w:t>”</w:t>
      </w:r>
      <w:r w:rsidRPr="00A90D3D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A90D3D">
        <w:rPr>
          <w:rFonts w:ascii="Arial" w:hAnsi="Arial" w:cs="Arial"/>
          <w:b/>
          <w:bCs/>
          <w:lang w:val="en-US"/>
        </w:rPr>
        <w:t>fejezet</w:t>
      </w:r>
      <w:proofErr w:type="spellEnd"/>
      <w:r w:rsidRPr="00A90D3D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A90D3D">
        <w:rPr>
          <w:rFonts w:ascii="Arial" w:hAnsi="Arial" w:cs="Arial"/>
          <w:b/>
          <w:bCs/>
          <w:lang w:val="en-US"/>
        </w:rPr>
        <w:t>törlésre</w:t>
      </w:r>
      <w:proofErr w:type="spellEnd"/>
      <w:r w:rsidRPr="00A90D3D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A90D3D">
        <w:rPr>
          <w:rFonts w:ascii="Arial" w:hAnsi="Arial" w:cs="Arial"/>
          <w:b/>
          <w:bCs/>
          <w:lang w:val="en-US"/>
        </w:rPr>
        <w:t>kerül</w:t>
      </w:r>
      <w:r w:rsidR="00EF2954" w:rsidRPr="00A90D3D">
        <w:rPr>
          <w:rFonts w:ascii="Arial" w:hAnsi="Arial" w:cs="Arial"/>
          <w:b/>
          <w:bCs/>
          <w:lang w:val="en-US"/>
        </w:rPr>
        <w:t>t</w:t>
      </w:r>
      <w:proofErr w:type="spellEnd"/>
      <w:r w:rsidRPr="00A90D3D">
        <w:rPr>
          <w:rFonts w:ascii="Arial" w:hAnsi="Arial" w:cs="Arial"/>
          <w:b/>
          <w:bCs/>
          <w:lang w:val="en-US"/>
        </w:rPr>
        <w:t>.</w:t>
      </w:r>
    </w:p>
    <w:p w:rsidR="0056363C" w:rsidRPr="00A90D3D" w:rsidRDefault="0056363C" w:rsidP="00A90D3D">
      <w:pPr>
        <w:rPr>
          <w:rFonts w:ascii="Arial" w:hAnsi="Arial" w:cs="Arial"/>
          <w:b/>
          <w:bCs/>
          <w:lang w:val="en-US"/>
        </w:rPr>
      </w:pPr>
    </w:p>
    <w:p w:rsidR="005C14FD" w:rsidRPr="005C14FD" w:rsidRDefault="005C14FD" w:rsidP="005C14FD">
      <w:pPr>
        <w:pStyle w:val="Listaszerbekezds"/>
        <w:rPr>
          <w:rFonts w:ascii="Arial" w:hAnsi="Arial" w:cs="Arial"/>
          <w:lang w:val="en-US"/>
        </w:rPr>
      </w:pPr>
    </w:p>
    <w:p w:rsidR="005C14FD" w:rsidRPr="00A90D3D" w:rsidRDefault="005C14FD" w:rsidP="00A90D3D">
      <w:pPr>
        <w:pStyle w:val="Listaszerbekezds"/>
        <w:numPr>
          <w:ilvl w:val="0"/>
          <w:numId w:val="6"/>
        </w:numPr>
        <w:jc w:val="center"/>
        <w:rPr>
          <w:rFonts w:ascii="Arial" w:hAnsi="Arial" w:cs="Arial"/>
          <w:b/>
          <w:bCs/>
          <w:i/>
          <w:iCs/>
          <w:sz w:val="24"/>
          <w:szCs w:val="24"/>
          <w:u w:val="single"/>
          <w:lang w:val="en-US"/>
        </w:rPr>
      </w:pPr>
      <w:proofErr w:type="spellStart"/>
      <w:r w:rsidRPr="00A90D3D">
        <w:rPr>
          <w:rFonts w:ascii="Arial" w:hAnsi="Arial" w:cs="Arial"/>
          <w:b/>
          <w:bCs/>
          <w:i/>
          <w:iCs/>
          <w:sz w:val="24"/>
          <w:szCs w:val="24"/>
          <w:u w:val="single"/>
          <w:lang w:val="en-US"/>
        </w:rPr>
        <w:t>S</w:t>
      </w:r>
      <w:r w:rsidR="00A90D3D">
        <w:rPr>
          <w:rFonts w:ascii="Arial" w:hAnsi="Arial" w:cs="Arial"/>
          <w:b/>
          <w:bCs/>
          <w:i/>
          <w:iCs/>
          <w:sz w:val="24"/>
          <w:szCs w:val="24"/>
          <w:u w:val="single"/>
          <w:lang w:val="en-US"/>
        </w:rPr>
        <w:t>zakmai</w:t>
      </w:r>
      <w:proofErr w:type="spellEnd"/>
      <w:r w:rsidR="00A90D3D">
        <w:rPr>
          <w:rFonts w:ascii="Arial" w:hAnsi="Arial" w:cs="Arial"/>
          <w:b/>
          <w:bCs/>
          <w:i/>
          <w:iCs/>
          <w:sz w:val="24"/>
          <w:szCs w:val="24"/>
          <w:u w:val="single"/>
          <w:lang w:val="en-US"/>
        </w:rPr>
        <w:t xml:space="preserve"> program</w:t>
      </w:r>
      <w:r w:rsidR="006E2AF9">
        <w:rPr>
          <w:rFonts w:ascii="Arial" w:hAnsi="Arial" w:cs="Arial"/>
          <w:b/>
          <w:bCs/>
          <w:i/>
          <w:iCs/>
          <w:sz w:val="24"/>
          <w:szCs w:val="24"/>
          <w:u w:val="single"/>
          <w:lang w:val="en-US"/>
        </w:rPr>
        <w:t xml:space="preserve"> </w:t>
      </w:r>
      <w:proofErr w:type="spellStart"/>
      <w:r w:rsidR="006E2AF9">
        <w:rPr>
          <w:rFonts w:ascii="Arial" w:hAnsi="Arial" w:cs="Arial"/>
          <w:b/>
          <w:bCs/>
          <w:i/>
          <w:iCs/>
          <w:sz w:val="24"/>
          <w:szCs w:val="24"/>
          <w:u w:val="single"/>
          <w:lang w:val="en-US"/>
        </w:rPr>
        <w:t>változásai</w:t>
      </w:r>
      <w:proofErr w:type="spellEnd"/>
    </w:p>
    <w:p w:rsidR="005C14FD" w:rsidRDefault="005C14FD" w:rsidP="00DB28E4">
      <w:pPr>
        <w:pStyle w:val="Listaszerbekezds"/>
        <w:jc w:val="both"/>
        <w:rPr>
          <w:rFonts w:ascii="Arial" w:hAnsi="Arial" w:cs="Arial"/>
          <w:lang w:val="en-US"/>
        </w:rPr>
      </w:pPr>
    </w:p>
    <w:p w:rsidR="00DB28E4" w:rsidRDefault="00DB28E4" w:rsidP="00DB28E4">
      <w:pPr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Az </w:t>
      </w:r>
      <w:proofErr w:type="spellStart"/>
      <w:r>
        <w:rPr>
          <w:rFonts w:ascii="Arial" w:hAnsi="Arial" w:cs="Arial"/>
          <w:b/>
          <w:bCs/>
          <w:lang w:val="en-US"/>
        </w:rPr>
        <w:t>intézmény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adatai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résznél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bookmarkStart w:id="1" w:name="_Hlk129609042"/>
      <w:r w:rsidRPr="00DB28E4">
        <w:rPr>
          <w:rFonts w:ascii="Arial" w:hAnsi="Arial" w:cs="Arial"/>
          <w:lang w:val="en-US"/>
        </w:rPr>
        <w:t xml:space="preserve">a </w:t>
      </w:r>
      <w:proofErr w:type="spellStart"/>
      <w:r w:rsidRPr="00DB28E4">
        <w:rPr>
          <w:rFonts w:ascii="Arial" w:hAnsi="Arial" w:cs="Arial"/>
          <w:lang w:val="en-US"/>
        </w:rPr>
        <w:t>Központi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Orvosi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Ügyeletre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vonatkozó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adatok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törlésre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kerültek</w:t>
      </w:r>
      <w:proofErr w:type="spellEnd"/>
      <w:r w:rsidRPr="00DB28E4">
        <w:rPr>
          <w:rFonts w:ascii="Arial" w:hAnsi="Arial" w:cs="Arial"/>
          <w:lang w:val="en-US"/>
        </w:rPr>
        <w:t>.</w:t>
      </w:r>
      <w:r>
        <w:rPr>
          <w:rFonts w:ascii="Arial" w:hAnsi="Arial" w:cs="Arial"/>
          <w:b/>
          <w:bCs/>
          <w:lang w:val="en-US"/>
        </w:rPr>
        <w:t xml:space="preserve"> </w:t>
      </w:r>
    </w:p>
    <w:bookmarkEnd w:id="1"/>
    <w:p w:rsidR="00DB28E4" w:rsidRDefault="00DB28E4" w:rsidP="00DB28E4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I./4. Az </w:t>
      </w:r>
      <w:proofErr w:type="spellStart"/>
      <w:r>
        <w:rPr>
          <w:rFonts w:ascii="Arial" w:hAnsi="Arial" w:cs="Arial"/>
          <w:b/>
          <w:bCs/>
          <w:lang w:val="en-US"/>
        </w:rPr>
        <w:t>intézmény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célja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résznél</w:t>
      </w:r>
      <w:proofErr w:type="spellEnd"/>
      <w:r w:rsidRPr="00DB28E4">
        <w:rPr>
          <w:rFonts w:ascii="Arial" w:hAnsi="Arial" w:cs="Arial"/>
          <w:lang w:val="en-US"/>
        </w:rPr>
        <w:t xml:space="preserve"> a </w:t>
      </w:r>
      <w:proofErr w:type="spellStart"/>
      <w:r w:rsidRPr="00DB28E4">
        <w:rPr>
          <w:rFonts w:ascii="Arial" w:hAnsi="Arial" w:cs="Arial"/>
          <w:lang w:val="en-US"/>
        </w:rPr>
        <w:t>Központi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Orvosi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Ügyeletre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vonatkozó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adatok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törlésre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kerültek</w:t>
      </w:r>
      <w:proofErr w:type="spellEnd"/>
      <w:r w:rsidRPr="00DB28E4">
        <w:rPr>
          <w:rFonts w:ascii="Arial" w:hAnsi="Arial" w:cs="Arial"/>
          <w:lang w:val="en-US"/>
        </w:rPr>
        <w:t xml:space="preserve">. </w:t>
      </w:r>
    </w:p>
    <w:p w:rsidR="00DB28E4" w:rsidRDefault="00DB28E4" w:rsidP="00DB28E4">
      <w:pPr>
        <w:jc w:val="both"/>
        <w:rPr>
          <w:rFonts w:ascii="Arial" w:hAnsi="Arial" w:cs="Arial"/>
          <w:b/>
          <w:bCs/>
          <w:lang w:val="en-US"/>
        </w:rPr>
      </w:pPr>
      <w:r w:rsidRPr="00DB28E4">
        <w:rPr>
          <w:rFonts w:ascii="Arial" w:hAnsi="Arial" w:cs="Arial"/>
          <w:b/>
          <w:bCs/>
        </w:rPr>
        <w:t>III. Más intézményekkel való együttműködés</w:t>
      </w:r>
      <w:r w:rsidRPr="00DB28E4">
        <w:rPr>
          <w:rFonts w:ascii="Arial" w:hAnsi="Arial" w:cs="Arial"/>
          <w:lang w:val="en-US"/>
        </w:rPr>
        <w:t xml:space="preserve"> </w:t>
      </w:r>
      <w:bookmarkStart w:id="2" w:name="_Hlk129609185"/>
      <w:proofErr w:type="spellStart"/>
      <w:r w:rsidRPr="00DB28E4">
        <w:rPr>
          <w:rFonts w:ascii="Arial" w:hAnsi="Arial" w:cs="Arial"/>
          <w:lang w:val="en-US"/>
        </w:rPr>
        <w:t>résznél</w:t>
      </w:r>
      <w:proofErr w:type="spellEnd"/>
      <w:r w:rsidRPr="00DB28E4">
        <w:rPr>
          <w:rFonts w:ascii="Arial" w:hAnsi="Arial" w:cs="Arial"/>
          <w:lang w:val="en-US"/>
        </w:rPr>
        <w:t xml:space="preserve"> a </w:t>
      </w:r>
      <w:proofErr w:type="spellStart"/>
      <w:r w:rsidRPr="00DB28E4">
        <w:rPr>
          <w:rFonts w:ascii="Arial" w:hAnsi="Arial" w:cs="Arial"/>
          <w:lang w:val="en-US"/>
        </w:rPr>
        <w:t>Központi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Orvosi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Ügyeletre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vonatkozó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adatok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törlésre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kerültek</w:t>
      </w:r>
      <w:proofErr w:type="spellEnd"/>
      <w:r w:rsidRPr="00DB28E4">
        <w:rPr>
          <w:rFonts w:ascii="Arial" w:hAnsi="Arial" w:cs="Arial"/>
          <w:lang w:val="en-US"/>
        </w:rPr>
        <w:t>.</w:t>
      </w:r>
      <w:r w:rsidRPr="00DB28E4">
        <w:rPr>
          <w:rFonts w:ascii="Arial" w:hAnsi="Arial" w:cs="Arial"/>
          <w:b/>
          <w:bCs/>
          <w:lang w:val="en-US"/>
        </w:rPr>
        <w:t xml:space="preserve"> </w:t>
      </w:r>
    </w:p>
    <w:bookmarkEnd w:id="2"/>
    <w:p w:rsidR="00D95CA1" w:rsidRDefault="00D95CA1" w:rsidP="00D95CA1">
      <w:pPr>
        <w:jc w:val="both"/>
        <w:rPr>
          <w:rFonts w:ascii="Arial" w:hAnsi="Arial" w:cs="Arial"/>
          <w:b/>
          <w:bCs/>
          <w:lang w:val="en-US"/>
        </w:rPr>
      </w:pPr>
      <w:r w:rsidRPr="00D95CA1">
        <w:rPr>
          <w:rFonts w:ascii="Arial" w:hAnsi="Arial" w:cs="Arial"/>
          <w:b/>
          <w:bCs/>
        </w:rPr>
        <w:t>IV/1. Az ellátandó célcsoport megnevezése</w:t>
      </w:r>
      <w:r>
        <w:rPr>
          <w:rFonts w:ascii="Arial" w:hAnsi="Arial" w:cs="Arial"/>
          <w:b/>
          <w:bCs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résznél</w:t>
      </w:r>
      <w:proofErr w:type="spellEnd"/>
      <w:r w:rsidRPr="00DB28E4">
        <w:rPr>
          <w:rFonts w:ascii="Arial" w:hAnsi="Arial" w:cs="Arial"/>
          <w:lang w:val="en-US"/>
        </w:rPr>
        <w:t xml:space="preserve"> a </w:t>
      </w:r>
      <w:proofErr w:type="spellStart"/>
      <w:r w:rsidRPr="00DB28E4">
        <w:rPr>
          <w:rFonts w:ascii="Arial" w:hAnsi="Arial" w:cs="Arial"/>
          <w:lang w:val="en-US"/>
        </w:rPr>
        <w:t>Központi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Orvosi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Ügyeletre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vonatkozó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adatok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törlésre</w:t>
      </w:r>
      <w:proofErr w:type="spellEnd"/>
      <w:r w:rsidRPr="00DB28E4">
        <w:rPr>
          <w:rFonts w:ascii="Arial" w:hAnsi="Arial" w:cs="Arial"/>
          <w:lang w:val="en-US"/>
        </w:rPr>
        <w:t xml:space="preserve"> </w:t>
      </w:r>
      <w:proofErr w:type="spellStart"/>
      <w:r w:rsidRPr="00DB28E4">
        <w:rPr>
          <w:rFonts w:ascii="Arial" w:hAnsi="Arial" w:cs="Arial"/>
          <w:lang w:val="en-US"/>
        </w:rPr>
        <w:t>kerültek</w:t>
      </w:r>
      <w:proofErr w:type="spellEnd"/>
      <w:r w:rsidRPr="00DB28E4">
        <w:rPr>
          <w:rFonts w:ascii="Arial" w:hAnsi="Arial" w:cs="Arial"/>
          <w:lang w:val="en-US"/>
        </w:rPr>
        <w:t>.</w:t>
      </w:r>
      <w:r w:rsidRPr="00DB28E4">
        <w:rPr>
          <w:rFonts w:ascii="Arial" w:hAnsi="Arial" w:cs="Arial"/>
          <w:b/>
          <w:bCs/>
          <w:lang w:val="en-US"/>
        </w:rPr>
        <w:t xml:space="preserve"> </w:t>
      </w:r>
    </w:p>
    <w:p w:rsidR="00EF2954" w:rsidRDefault="00EF2954" w:rsidP="00A90D3D">
      <w:pPr>
        <w:rPr>
          <w:rFonts w:ascii="Arial" w:hAnsi="Arial" w:cs="Arial"/>
          <w:lang w:val="en-US"/>
        </w:rPr>
      </w:pPr>
      <w:r w:rsidRPr="00A90D3D">
        <w:rPr>
          <w:rFonts w:ascii="Arial" w:hAnsi="Arial" w:cs="Arial"/>
          <w:b/>
          <w:bCs/>
          <w:lang w:val="en-US"/>
        </w:rPr>
        <w:t xml:space="preserve">IV./2. </w:t>
      </w:r>
      <w:proofErr w:type="spellStart"/>
      <w:r w:rsidR="007E548E">
        <w:rPr>
          <w:rFonts w:ascii="Arial" w:hAnsi="Arial" w:cs="Arial"/>
          <w:b/>
          <w:bCs/>
          <w:lang w:val="en-US"/>
        </w:rPr>
        <w:t>Demográfiai</w:t>
      </w:r>
      <w:proofErr w:type="spellEnd"/>
      <w:r w:rsidR="007E548E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="007E548E">
        <w:rPr>
          <w:rFonts w:ascii="Arial" w:hAnsi="Arial" w:cs="Arial"/>
          <w:b/>
          <w:bCs/>
          <w:lang w:val="en-US"/>
        </w:rPr>
        <w:t>mutatók</w:t>
      </w:r>
      <w:proofErr w:type="spellEnd"/>
      <w:r w:rsidR="007E548E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="00A90D3D" w:rsidRPr="00A90D3D">
        <w:rPr>
          <w:rFonts w:ascii="Arial" w:hAnsi="Arial" w:cs="Arial"/>
          <w:b/>
          <w:bCs/>
          <w:lang w:val="en-US"/>
        </w:rPr>
        <w:t>pontban</w:t>
      </w:r>
      <w:proofErr w:type="spellEnd"/>
      <w:r w:rsidR="00A90D3D" w:rsidRPr="00A90D3D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="00A90D3D" w:rsidRPr="007E548E">
        <w:rPr>
          <w:rFonts w:ascii="Arial" w:hAnsi="Arial" w:cs="Arial"/>
          <w:lang w:val="en-US"/>
        </w:rPr>
        <w:t>a</w:t>
      </w:r>
      <w:r w:rsidR="007E548E" w:rsidRPr="007E548E">
        <w:rPr>
          <w:rFonts w:ascii="Arial" w:hAnsi="Arial" w:cs="Arial"/>
          <w:lang w:val="en-US"/>
        </w:rPr>
        <w:t>z</w:t>
      </w:r>
      <w:r w:rsidRPr="007E548E">
        <w:rPr>
          <w:rFonts w:ascii="Arial" w:hAnsi="Arial" w:cs="Arial"/>
          <w:lang w:val="en-US"/>
        </w:rPr>
        <w:t>adatok</w:t>
      </w:r>
      <w:proofErr w:type="spellEnd"/>
      <w:r w:rsidRPr="007E548E">
        <w:rPr>
          <w:rFonts w:ascii="Arial" w:hAnsi="Arial" w:cs="Arial"/>
          <w:lang w:val="en-US"/>
        </w:rPr>
        <w:t xml:space="preserve"> </w:t>
      </w:r>
      <w:proofErr w:type="spellStart"/>
      <w:r w:rsidRPr="007E548E">
        <w:rPr>
          <w:rFonts w:ascii="Arial" w:hAnsi="Arial" w:cs="Arial"/>
          <w:lang w:val="en-US"/>
        </w:rPr>
        <w:t>frissítésre</w:t>
      </w:r>
      <w:proofErr w:type="spellEnd"/>
      <w:r w:rsidRPr="007E548E">
        <w:rPr>
          <w:rFonts w:ascii="Arial" w:hAnsi="Arial" w:cs="Arial"/>
          <w:lang w:val="en-US"/>
        </w:rPr>
        <w:t xml:space="preserve"> </w:t>
      </w:r>
      <w:proofErr w:type="spellStart"/>
      <w:r w:rsidRPr="007E548E">
        <w:rPr>
          <w:rFonts w:ascii="Arial" w:hAnsi="Arial" w:cs="Arial"/>
          <w:lang w:val="en-US"/>
        </w:rPr>
        <w:t>kerültek</w:t>
      </w:r>
      <w:proofErr w:type="spellEnd"/>
      <w:r w:rsidRPr="007E548E">
        <w:rPr>
          <w:rFonts w:ascii="Arial" w:hAnsi="Arial" w:cs="Arial"/>
          <w:lang w:val="en-US"/>
        </w:rPr>
        <w:t xml:space="preserve">. </w:t>
      </w:r>
    </w:p>
    <w:p w:rsidR="00EF2954" w:rsidRPr="007E548E" w:rsidRDefault="00397B36" w:rsidP="007E548E">
      <w:pPr>
        <w:rPr>
          <w:rFonts w:ascii="Arial" w:hAnsi="Arial" w:cs="Arial"/>
          <w:b/>
          <w:bCs/>
          <w:lang w:val="en-US"/>
        </w:rPr>
      </w:pPr>
      <w:r w:rsidRPr="007E548E">
        <w:rPr>
          <w:rFonts w:ascii="Arial" w:hAnsi="Arial" w:cs="Arial"/>
          <w:b/>
          <w:bCs/>
          <w:lang w:val="en-US"/>
        </w:rPr>
        <w:t xml:space="preserve">V./6. </w:t>
      </w:r>
      <w:proofErr w:type="spellStart"/>
      <w:r w:rsidRPr="007E548E">
        <w:rPr>
          <w:rFonts w:ascii="Arial" w:hAnsi="Arial" w:cs="Arial"/>
          <w:b/>
          <w:bCs/>
          <w:lang w:val="en-US"/>
        </w:rPr>
        <w:t>Nappali</w:t>
      </w:r>
      <w:proofErr w:type="spellEnd"/>
      <w:r w:rsidRPr="007E548E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7E548E">
        <w:rPr>
          <w:rFonts w:ascii="Arial" w:hAnsi="Arial" w:cs="Arial"/>
          <w:b/>
          <w:bCs/>
          <w:lang w:val="en-US"/>
        </w:rPr>
        <w:t>ellátás</w:t>
      </w:r>
      <w:proofErr w:type="spellEnd"/>
      <w:r w:rsidRPr="007E548E">
        <w:rPr>
          <w:rFonts w:ascii="Arial" w:hAnsi="Arial" w:cs="Arial"/>
          <w:b/>
          <w:bCs/>
          <w:lang w:val="en-US"/>
        </w:rPr>
        <w:t xml:space="preserve"> – </w:t>
      </w:r>
      <w:proofErr w:type="spellStart"/>
      <w:r w:rsidRPr="007E548E">
        <w:rPr>
          <w:rFonts w:ascii="Arial" w:hAnsi="Arial" w:cs="Arial"/>
          <w:b/>
          <w:bCs/>
          <w:lang w:val="en-US"/>
        </w:rPr>
        <w:t>idősek</w:t>
      </w:r>
      <w:proofErr w:type="spellEnd"/>
      <w:r w:rsidRPr="007E548E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7E548E">
        <w:rPr>
          <w:rFonts w:ascii="Arial" w:hAnsi="Arial" w:cs="Arial"/>
          <w:b/>
          <w:bCs/>
          <w:lang w:val="en-US"/>
        </w:rPr>
        <w:t>klubja</w:t>
      </w:r>
      <w:proofErr w:type="spellEnd"/>
    </w:p>
    <w:p w:rsidR="00397B36" w:rsidRDefault="00397B36" w:rsidP="00E403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397B36">
        <w:rPr>
          <w:rFonts w:ascii="Arial" w:hAnsi="Arial" w:cs="Arial"/>
          <w:i/>
          <w:iCs/>
        </w:rPr>
        <w:t>„A szociális és mentális támogatásra szoruló, önmaguk ellátására részben képes időskorúak, akiknek napközbeni ellátásában, étkeztetésében, társas kapcsolataik alakításában, valamint alapvető higiéniai szükségleteik kielégítésében segítünk.”</w:t>
      </w:r>
      <w:r>
        <w:rPr>
          <w:rFonts w:ascii="Arial" w:hAnsi="Arial" w:cs="Arial"/>
        </w:rPr>
        <w:t xml:space="preserve"> mondat helyett: </w:t>
      </w:r>
    </w:p>
    <w:p w:rsidR="00397B36" w:rsidRDefault="00397B36" w:rsidP="00E40311">
      <w:pPr>
        <w:jc w:val="both"/>
        <w:rPr>
          <w:rFonts w:ascii="Arial" w:hAnsi="Arial" w:cs="Arial"/>
          <w:lang w:val="en-US"/>
        </w:rPr>
      </w:pPr>
      <w:r w:rsidRPr="00397B36">
        <w:rPr>
          <w:rFonts w:ascii="Arial" w:hAnsi="Arial" w:cs="Arial"/>
          <w:i/>
          <w:iCs/>
        </w:rPr>
        <w:t>„A szociális és mentális támogatásra szoruló, önmaguk ellátására részben képes időskorúak, akiknek napközbeni ellátásában, társas kapcsolataik alakításában, valamint alapvető higiéniai szükségleteik kielégítésében segítünk.”</w:t>
      </w:r>
    </w:p>
    <w:p w:rsidR="00CD1E2D" w:rsidRDefault="00CD1E2D" w:rsidP="00E40311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 </w:t>
      </w:r>
      <w:proofErr w:type="spellStart"/>
      <w:r w:rsidR="00E40311">
        <w:rPr>
          <w:rFonts w:ascii="Arial" w:hAnsi="Arial" w:cs="Arial"/>
          <w:lang w:val="en-US"/>
        </w:rPr>
        <w:t>szolgáltatási</w:t>
      </w:r>
      <w:proofErr w:type="spellEnd"/>
      <w:r w:rsidR="00E40311">
        <w:rPr>
          <w:rFonts w:ascii="Arial" w:hAnsi="Arial" w:cs="Arial"/>
          <w:lang w:val="en-US"/>
        </w:rPr>
        <w:t xml:space="preserve"> </w:t>
      </w:r>
      <w:proofErr w:type="spellStart"/>
      <w:r w:rsidR="00E40311">
        <w:rPr>
          <w:rFonts w:ascii="Arial" w:hAnsi="Arial" w:cs="Arial"/>
          <w:lang w:val="en-US"/>
        </w:rPr>
        <w:t>elemek</w:t>
      </w:r>
      <w:proofErr w:type="spellEnd"/>
      <w:r w:rsidR="00E40311">
        <w:rPr>
          <w:rFonts w:ascii="Arial" w:hAnsi="Arial" w:cs="Arial"/>
          <w:lang w:val="en-US"/>
        </w:rPr>
        <w:t xml:space="preserve"> </w:t>
      </w:r>
      <w:proofErr w:type="spellStart"/>
      <w:r w:rsidR="00E40311">
        <w:rPr>
          <w:rFonts w:ascii="Arial" w:hAnsi="Arial" w:cs="Arial"/>
          <w:lang w:val="en-US"/>
        </w:rPr>
        <w:t>esetében</w:t>
      </w:r>
      <w:proofErr w:type="spellEnd"/>
      <w:r w:rsidR="00E40311">
        <w:rPr>
          <w:rFonts w:ascii="Arial" w:hAnsi="Arial" w:cs="Arial"/>
          <w:lang w:val="en-US"/>
        </w:rPr>
        <w:t xml:space="preserve"> a </w:t>
      </w:r>
    </w:p>
    <w:p w:rsidR="00E40311" w:rsidRPr="00E40311" w:rsidRDefault="002462B5" w:rsidP="00E40311">
      <w:pPr>
        <w:pStyle w:val="Listaszerbekezds"/>
        <w:numPr>
          <w:ilvl w:val="0"/>
          <w:numId w:val="13"/>
        </w:numPr>
        <w:jc w:val="both"/>
        <w:rPr>
          <w:rFonts w:ascii="Arial" w:hAnsi="Arial" w:cs="Arial"/>
          <w:i/>
          <w:iCs/>
        </w:rPr>
      </w:pPr>
      <w:bookmarkStart w:id="3" w:name="_Hlk129591687"/>
      <w:r>
        <w:rPr>
          <w:rFonts w:ascii="Arial" w:hAnsi="Arial" w:cs="Arial"/>
          <w:i/>
          <w:iCs/>
          <w:lang w:val="en-US"/>
        </w:rPr>
        <w:t>“</w:t>
      </w:r>
      <w:r w:rsidR="00CD1E2D" w:rsidRPr="00E40311">
        <w:rPr>
          <w:rFonts w:ascii="Arial" w:hAnsi="Arial" w:cs="Arial"/>
          <w:i/>
          <w:iCs/>
          <w:lang w:val="en-US"/>
        </w:rPr>
        <w:t xml:space="preserve">A </w:t>
      </w:r>
      <w:r w:rsidR="00CD1E2D" w:rsidRPr="00E40311">
        <w:rPr>
          <w:rFonts w:ascii="Arial" w:hAnsi="Arial" w:cs="Arial"/>
          <w:i/>
          <w:iCs/>
        </w:rPr>
        <w:t>Felügyelet: az igénybe vevő lakó- vagy tartózkodási helyén, illetve a szolgáltatásnyújtás helyszínén lelki és fizikai biztonságát szolgáló, személyes vagy technikai eszközzel, eszközökkel biztosított kontroll.</w:t>
      </w:r>
    </w:p>
    <w:p w:rsidR="00CD1E2D" w:rsidRPr="00E40311" w:rsidRDefault="00CD1E2D" w:rsidP="00E40311">
      <w:pPr>
        <w:pStyle w:val="Listaszerbekezds"/>
        <w:numPr>
          <w:ilvl w:val="0"/>
          <w:numId w:val="13"/>
        </w:numPr>
        <w:jc w:val="both"/>
        <w:rPr>
          <w:rFonts w:ascii="Arial" w:hAnsi="Arial" w:cs="Arial"/>
        </w:rPr>
      </w:pPr>
      <w:r w:rsidRPr="00E40311">
        <w:rPr>
          <w:rFonts w:ascii="Arial" w:hAnsi="Arial" w:cs="Arial"/>
          <w:i/>
          <w:iCs/>
        </w:rPr>
        <w:t>Háztartási vagy háztartást pótló segítségnyújtás: az igénybe vevő segítése mindennapi életvitelében, személyes környezete rendben tartásában, mindennapi ügyeinek intézésében, valamint a személyes szükségleteinek kielégítésére szolgáló lehetőségek és eszközök biztosítása, ha ezt saját háztartásában vagy annak hiányában nem tudja megoldani.</w:t>
      </w:r>
      <w:r w:rsidR="002462B5">
        <w:rPr>
          <w:rFonts w:ascii="Arial" w:hAnsi="Arial" w:cs="Arial"/>
          <w:i/>
          <w:iCs/>
        </w:rPr>
        <w:t>”</w:t>
      </w:r>
    </w:p>
    <w:bookmarkEnd w:id="3"/>
    <w:p w:rsidR="00E40311" w:rsidRDefault="00E40311" w:rsidP="00E403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helyett: </w:t>
      </w:r>
    </w:p>
    <w:p w:rsidR="00E40311" w:rsidRPr="00E40311" w:rsidRDefault="002462B5" w:rsidP="00E40311">
      <w:pPr>
        <w:pStyle w:val="Listaszerbekezds"/>
        <w:numPr>
          <w:ilvl w:val="0"/>
          <w:numId w:val="15"/>
        </w:num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lang w:val="en-US"/>
        </w:rPr>
        <w:t>“</w:t>
      </w:r>
      <w:r w:rsidR="00E40311" w:rsidRPr="00E40311">
        <w:rPr>
          <w:rFonts w:ascii="Arial" w:hAnsi="Arial" w:cs="Arial"/>
          <w:i/>
          <w:iCs/>
          <w:lang w:val="en-US"/>
        </w:rPr>
        <w:t xml:space="preserve">A </w:t>
      </w:r>
      <w:r w:rsidR="00E40311" w:rsidRPr="00E40311">
        <w:rPr>
          <w:rFonts w:ascii="Arial" w:hAnsi="Arial" w:cs="Arial"/>
          <w:i/>
          <w:iCs/>
        </w:rPr>
        <w:t>Felügyelet: az igénybe vevő a szolgáltatásnyújtás helyszínén lelki és fizikai biztonságát szolgáló, személyes vagy technikai eszközzel, eszközökkel biztosított kontroll.</w:t>
      </w:r>
    </w:p>
    <w:p w:rsidR="00E40311" w:rsidRPr="00E40311" w:rsidRDefault="00E40311" w:rsidP="00E40311">
      <w:pPr>
        <w:pStyle w:val="Listaszerbekezds"/>
        <w:numPr>
          <w:ilvl w:val="0"/>
          <w:numId w:val="15"/>
        </w:numPr>
        <w:jc w:val="both"/>
        <w:rPr>
          <w:rFonts w:ascii="Arial" w:hAnsi="Arial" w:cs="Arial"/>
        </w:rPr>
      </w:pPr>
      <w:r w:rsidRPr="00E40311">
        <w:rPr>
          <w:rFonts w:ascii="Arial" w:hAnsi="Arial" w:cs="Arial"/>
          <w:i/>
          <w:iCs/>
        </w:rPr>
        <w:t>Háztartási vagy háztartást pótló segítségnyújtás: az igénybe vevő segítése mindennapi életvitelében, mindennapi ügyeinek intézésében, valamint a személyes szükségleteinek kielégítésére szolgáló lehetőségek és eszközök biztosítása, ha ezt saját háztartásában vagy annak hiányában nem tudja megoldani.</w:t>
      </w:r>
      <w:r w:rsidR="002462B5">
        <w:rPr>
          <w:rFonts w:ascii="Arial" w:hAnsi="Arial" w:cs="Arial"/>
          <w:i/>
          <w:iCs/>
        </w:rPr>
        <w:t>”</w:t>
      </w:r>
    </w:p>
    <w:p w:rsidR="008318F4" w:rsidRDefault="008318F4" w:rsidP="008318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 dokumentációra vonatkozóan: </w:t>
      </w:r>
    </w:p>
    <w:p w:rsidR="008318F4" w:rsidRDefault="00A32ACD" w:rsidP="008318F4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„</w:t>
      </w:r>
      <w:r w:rsidR="008318F4" w:rsidRPr="008318F4">
        <w:rPr>
          <w:rFonts w:ascii="Arial" w:hAnsi="Arial" w:cs="Arial"/>
          <w:i/>
          <w:iCs/>
        </w:rPr>
        <w:t>Az 1/2000. (I. 7.) SZCSM rendelet szerint látogatási és eseménynaplót vezetünk, amelyben rögzítjük a gondozást, ápolást, foglalkoztatást, illetve egyéni gondozási tervet készítünk.”</w:t>
      </w:r>
    </w:p>
    <w:p w:rsidR="008318F4" w:rsidRDefault="008318F4" w:rsidP="008318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helyett: </w:t>
      </w:r>
    </w:p>
    <w:p w:rsidR="008318F4" w:rsidRPr="008318F4" w:rsidRDefault="008318F4" w:rsidP="008318F4">
      <w:pPr>
        <w:jc w:val="both"/>
        <w:rPr>
          <w:rFonts w:ascii="Arial" w:hAnsi="Arial" w:cs="Arial"/>
          <w:i/>
          <w:iCs/>
        </w:rPr>
      </w:pPr>
      <w:r w:rsidRPr="008318F4">
        <w:rPr>
          <w:rFonts w:ascii="Arial" w:hAnsi="Arial" w:cs="Arial"/>
          <w:i/>
          <w:iCs/>
        </w:rPr>
        <w:t xml:space="preserve">„Az 1/2000. (I. 7.) SZCSM rendelet szerint látogatási és eseménynaplót vezetünk, amelyben rögzítjük a gondozást, ápolást, foglalkoztatást.” </w:t>
      </w:r>
    </w:p>
    <w:p w:rsidR="008318F4" w:rsidRDefault="008318F4" w:rsidP="008318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programok tekintetében: </w:t>
      </w:r>
    </w:p>
    <w:p w:rsidR="0056363C" w:rsidRDefault="008318F4" w:rsidP="0056363C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„</w:t>
      </w:r>
      <w:r w:rsidRPr="008318F4">
        <w:rPr>
          <w:rFonts w:ascii="Arial" w:hAnsi="Arial" w:cs="Arial"/>
          <w:i/>
          <w:iCs/>
        </w:rPr>
        <w:t xml:space="preserve">Állandó programok az Idősek Klubjában, mely a fenti három területet </w:t>
      </w:r>
      <w:proofErr w:type="spellStart"/>
      <w:r w:rsidRPr="008318F4">
        <w:rPr>
          <w:rFonts w:ascii="Arial" w:hAnsi="Arial" w:cs="Arial"/>
          <w:i/>
          <w:iCs/>
        </w:rPr>
        <w:t>folglalja</w:t>
      </w:r>
      <w:proofErr w:type="spellEnd"/>
      <w:r w:rsidRPr="008318F4">
        <w:rPr>
          <w:rFonts w:ascii="Arial" w:hAnsi="Arial" w:cs="Arial"/>
          <w:i/>
          <w:iCs/>
        </w:rPr>
        <w:t xml:space="preserve"> magában, melyekben megjelennek a szolgáltatási elemek, egy-egy program kapcsán akár több is:</w:t>
      </w:r>
    </w:p>
    <w:p w:rsidR="0056363C" w:rsidRPr="0056363C" w:rsidRDefault="0056363C" w:rsidP="0056363C">
      <w:pPr>
        <w:numPr>
          <w:ilvl w:val="0"/>
          <w:numId w:val="16"/>
        </w:numPr>
        <w:ind w:left="735" w:hanging="375"/>
        <w:jc w:val="both"/>
        <w:rPr>
          <w:rFonts w:ascii="Arial" w:hAnsi="Arial" w:cs="Arial"/>
          <w:i/>
          <w:iCs/>
        </w:rPr>
      </w:pPr>
      <w:r w:rsidRPr="0056363C">
        <w:rPr>
          <w:rFonts w:ascii="Arial" w:hAnsi="Arial" w:cs="Arial"/>
          <w:i/>
          <w:iCs/>
        </w:rPr>
        <w:t>Foltvarró szakkör heti egy alkalommal</w:t>
      </w:r>
    </w:p>
    <w:p w:rsidR="008318F4" w:rsidRPr="008318F4" w:rsidRDefault="008318F4" w:rsidP="008318F4">
      <w:pPr>
        <w:numPr>
          <w:ilvl w:val="0"/>
          <w:numId w:val="16"/>
        </w:numPr>
        <w:ind w:left="735" w:hanging="375"/>
        <w:jc w:val="both"/>
        <w:rPr>
          <w:rFonts w:ascii="Arial" w:hAnsi="Arial" w:cs="Arial"/>
          <w:i/>
          <w:iCs/>
        </w:rPr>
      </w:pPr>
      <w:r w:rsidRPr="008318F4">
        <w:rPr>
          <w:rFonts w:ascii="Arial" w:hAnsi="Arial" w:cs="Arial"/>
          <w:i/>
          <w:iCs/>
        </w:rPr>
        <w:t>Bibliaóra minden héten</w:t>
      </w:r>
    </w:p>
    <w:p w:rsidR="008318F4" w:rsidRPr="008318F4" w:rsidRDefault="008318F4" w:rsidP="008318F4">
      <w:pPr>
        <w:numPr>
          <w:ilvl w:val="0"/>
          <w:numId w:val="16"/>
        </w:numPr>
        <w:ind w:left="735" w:hanging="375"/>
        <w:jc w:val="both"/>
        <w:rPr>
          <w:rFonts w:ascii="Arial" w:hAnsi="Arial" w:cs="Arial"/>
          <w:i/>
          <w:iCs/>
        </w:rPr>
      </w:pPr>
      <w:proofErr w:type="spellStart"/>
      <w:r w:rsidRPr="008318F4">
        <w:rPr>
          <w:rFonts w:ascii="Arial" w:hAnsi="Arial" w:cs="Arial"/>
          <w:i/>
          <w:iCs/>
        </w:rPr>
        <w:t>Zumba</w:t>
      </w:r>
      <w:proofErr w:type="spellEnd"/>
      <w:r w:rsidRPr="008318F4">
        <w:rPr>
          <w:rFonts w:ascii="Arial" w:hAnsi="Arial" w:cs="Arial"/>
          <w:i/>
          <w:iCs/>
        </w:rPr>
        <w:t xml:space="preserve"> (táncos mozdulatok) időseknek hetente kétszer</w:t>
      </w:r>
    </w:p>
    <w:p w:rsidR="008318F4" w:rsidRPr="008318F4" w:rsidRDefault="008318F4" w:rsidP="008318F4">
      <w:pPr>
        <w:numPr>
          <w:ilvl w:val="0"/>
          <w:numId w:val="16"/>
        </w:numPr>
        <w:ind w:left="735" w:hanging="375"/>
        <w:jc w:val="both"/>
        <w:rPr>
          <w:rFonts w:ascii="Arial" w:hAnsi="Arial" w:cs="Arial"/>
          <w:i/>
          <w:iCs/>
        </w:rPr>
      </w:pPr>
      <w:r w:rsidRPr="008318F4">
        <w:rPr>
          <w:rFonts w:ascii="Arial" w:hAnsi="Arial" w:cs="Arial"/>
          <w:i/>
          <w:iCs/>
        </w:rPr>
        <w:t>Egészségnap: vércukor-vérnyomás mérés, egészségügyi felvilágosító előadás</w:t>
      </w:r>
    </w:p>
    <w:p w:rsidR="008318F4" w:rsidRPr="008318F4" w:rsidRDefault="008318F4" w:rsidP="008318F4">
      <w:pPr>
        <w:numPr>
          <w:ilvl w:val="0"/>
          <w:numId w:val="16"/>
        </w:numPr>
        <w:ind w:left="735" w:hanging="375"/>
        <w:jc w:val="both"/>
        <w:rPr>
          <w:rFonts w:ascii="Arial" w:hAnsi="Arial" w:cs="Arial"/>
          <w:i/>
          <w:iCs/>
        </w:rPr>
      </w:pPr>
      <w:r w:rsidRPr="008318F4">
        <w:rPr>
          <w:rFonts w:ascii="Arial" w:hAnsi="Arial" w:cs="Arial"/>
          <w:i/>
          <w:iCs/>
        </w:rPr>
        <w:t>Ünnepek megtartása, népi hagyományok felelevenítése (farsang, húsvét, anyák napja, májusfa kitáncolás, szüreti mulatság, idősek világnapja, karácsony)</w:t>
      </w:r>
    </w:p>
    <w:p w:rsidR="008318F4" w:rsidRPr="008318F4" w:rsidRDefault="008318F4" w:rsidP="008318F4">
      <w:pPr>
        <w:numPr>
          <w:ilvl w:val="0"/>
          <w:numId w:val="16"/>
        </w:numPr>
        <w:ind w:left="735" w:hanging="375"/>
        <w:jc w:val="both"/>
        <w:rPr>
          <w:rFonts w:ascii="Arial" w:hAnsi="Arial" w:cs="Arial"/>
          <w:i/>
          <w:iCs/>
        </w:rPr>
      </w:pPr>
      <w:r w:rsidRPr="008318F4">
        <w:rPr>
          <w:rFonts w:ascii="Arial" w:hAnsi="Arial" w:cs="Arial"/>
          <w:i/>
          <w:iCs/>
        </w:rPr>
        <w:t>Szabadidő hasznos eltöltésére irányuló foglalkozások: készség-és képességmegtartó játékok, társasjátékok, kártyajátékok, ismeretterjesztő filmek vetítése</w:t>
      </w:r>
    </w:p>
    <w:p w:rsidR="008318F4" w:rsidRPr="008318F4" w:rsidRDefault="008318F4" w:rsidP="008318F4">
      <w:pPr>
        <w:numPr>
          <w:ilvl w:val="0"/>
          <w:numId w:val="16"/>
        </w:numPr>
        <w:ind w:left="735" w:hanging="375"/>
        <w:jc w:val="both"/>
        <w:rPr>
          <w:rFonts w:ascii="Arial" w:hAnsi="Arial" w:cs="Arial"/>
          <w:i/>
          <w:iCs/>
        </w:rPr>
      </w:pPr>
      <w:r w:rsidRPr="008318F4">
        <w:rPr>
          <w:rFonts w:ascii="Arial" w:hAnsi="Arial" w:cs="Arial"/>
          <w:i/>
          <w:iCs/>
        </w:rPr>
        <w:t xml:space="preserve">Mentálhigiénés foglalkozások egyéni és csoportos beszélgetések formájában.” </w:t>
      </w:r>
    </w:p>
    <w:p w:rsidR="00E40311" w:rsidRDefault="008318F4" w:rsidP="00E403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helyett:</w:t>
      </w:r>
    </w:p>
    <w:p w:rsidR="008318F4" w:rsidRPr="004E0784" w:rsidRDefault="008318F4" w:rsidP="0056363C">
      <w:pPr>
        <w:jc w:val="both"/>
        <w:rPr>
          <w:rFonts w:ascii="Arial" w:hAnsi="Arial" w:cs="Arial"/>
          <w:i/>
          <w:iCs/>
        </w:rPr>
      </w:pPr>
      <w:bookmarkStart w:id="4" w:name="_Hlk129592075"/>
      <w:r w:rsidRPr="004E0784">
        <w:rPr>
          <w:rFonts w:ascii="Arial" w:hAnsi="Arial" w:cs="Arial"/>
          <w:i/>
          <w:iCs/>
        </w:rPr>
        <w:t>„Állandó programok az idősek nappali ellátásában, a fenti három területet magába foglalva, melyekben megjelennek a szolgáltatási elemek, egy-egy program kapcsán akár több is:</w:t>
      </w:r>
    </w:p>
    <w:p w:rsidR="0056363C" w:rsidRPr="004E0784" w:rsidRDefault="0056363C" w:rsidP="008318F4">
      <w:pPr>
        <w:numPr>
          <w:ilvl w:val="0"/>
          <w:numId w:val="16"/>
        </w:numPr>
        <w:ind w:left="735" w:hanging="375"/>
        <w:jc w:val="both"/>
        <w:rPr>
          <w:rFonts w:ascii="Arial" w:hAnsi="Arial" w:cs="Arial"/>
          <w:i/>
          <w:iCs/>
        </w:rPr>
      </w:pPr>
      <w:r w:rsidRPr="004E0784">
        <w:rPr>
          <w:rFonts w:ascii="Arial" w:hAnsi="Arial" w:cs="Arial"/>
          <w:i/>
          <w:iCs/>
        </w:rPr>
        <w:t>kézügyességet igénylő kreatív foglalkozás</w:t>
      </w:r>
    </w:p>
    <w:p w:rsidR="008318F4" w:rsidRPr="004E0784" w:rsidRDefault="008318F4" w:rsidP="008318F4">
      <w:pPr>
        <w:numPr>
          <w:ilvl w:val="0"/>
          <w:numId w:val="16"/>
        </w:numPr>
        <w:ind w:left="735" w:hanging="375"/>
        <w:jc w:val="both"/>
        <w:rPr>
          <w:rFonts w:ascii="Arial" w:hAnsi="Arial" w:cs="Arial"/>
          <w:i/>
          <w:iCs/>
        </w:rPr>
      </w:pPr>
      <w:r w:rsidRPr="004E0784">
        <w:rPr>
          <w:rFonts w:ascii="Arial" w:hAnsi="Arial" w:cs="Arial"/>
          <w:i/>
          <w:iCs/>
        </w:rPr>
        <w:t>hitélet gyakorlásával kapcsolatos tevékenységek</w:t>
      </w:r>
    </w:p>
    <w:p w:rsidR="008318F4" w:rsidRPr="004E0784" w:rsidRDefault="008318F4" w:rsidP="008318F4">
      <w:pPr>
        <w:numPr>
          <w:ilvl w:val="0"/>
          <w:numId w:val="16"/>
        </w:numPr>
        <w:ind w:left="735" w:hanging="375"/>
        <w:jc w:val="both"/>
        <w:rPr>
          <w:rFonts w:ascii="Arial" w:hAnsi="Arial" w:cs="Arial"/>
          <w:i/>
          <w:iCs/>
        </w:rPr>
      </w:pPr>
      <w:r w:rsidRPr="004E0784">
        <w:rPr>
          <w:rFonts w:ascii="Arial" w:hAnsi="Arial" w:cs="Arial"/>
          <w:i/>
          <w:iCs/>
        </w:rPr>
        <w:t>fizikai aktivitásra fókuszáló speciális mozgásformák biztosítása (torna, tánc)</w:t>
      </w:r>
    </w:p>
    <w:p w:rsidR="008318F4" w:rsidRPr="004E0784" w:rsidRDefault="008318F4" w:rsidP="008318F4">
      <w:pPr>
        <w:numPr>
          <w:ilvl w:val="0"/>
          <w:numId w:val="16"/>
        </w:numPr>
        <w:ind w:left="735" w:hanging="375"/>
        <w:jc w:val="both"/>
        <w:rPr>
          <w:rFonts w:ascii="Arial" w:hAnsi="Arial" w:cs="Arial"/>
          <w:i/>
          <w:iCs/>
        </w:rPr>
      </w:pPr>
      <w:r w:rsidRPr="004E0784">
        <w:rPr>
          <w:rFonts w:ascii="Arial" w:hAnsi="Arial" w:cs="Arial"/>
          <w:i/>
          <w:iCs/>
        </w:rPr>
        <w:t>egészségnap: vércukor-vérnyomás mérés, egészségügyi felvilágosító előadás</w:t>
      </w:r>
    </w:p>
    <w:p w:rsidR="008318F4" w:rsidRPr="004E0784" w:rsidRDefault="008318F4" w:rsidP="008318F4">
      <w:pPr>
        <w:numPr>
          <w:ilvl w:val="0"/>
          <w:numId w:val="16"/>
        </w:numPr>
        <w:ind w:left="735" w:hanging="375"/>
        <w:jc w:val="both"/>
        <w:rPr>
          <w:rFonts w:ascii="Arial" w:hAnsi="Arial" w:cs="Arial"/>
          <w:i/>
          <w:iCs/>
        </w:rPr>
      </w:pPr>
      <w:r w:rsidRPr="004E0784">
        <w:rPr>
          <w:rFonts w:ascii="Arial" w:hAnsi="Arial" w:cs="Arial"/>
          <w:i/>
          <w:iCs/>
        </w:rPr>
        <w:t>ünnepek megtartása, népi hagyományok felelevenítése (farsang, húsvét, anyák napja, szüreti mulatság, idősek világnapja, karácsony)</w:t>
      </w:r>
    </w:p>
    <w:p w:rsidR="008318F4" w:rsidRPr="004E0784" w:rsidRDefault="008318F4" w:rsidP="008318F4">
      <w:pPr>
        <w:numPr>
          <w:ilvl w:val="0"/>
          <w:numId w:val="16"/>
        </w:numPr>
        <w:ind w:left="735" w:hanging="375"/>
        <w:jc w:val="both"/>
        <w:rPr>
          <w:rFonts w:ascii="Arial" w:hAnsi="Arial" w:cs="Arial"/>
          <w:i/>
          <w:iCs/>
        </w:rPr>
      </w:pPr>
      <w:r w:rsidRPr="004E0784">
        <w:rPr>
          <w:rFonts w:ascii="Arial" w:hAnsi="Arial" w:cs="Arial"/>
          <w:i/>
          <w:iCs/>
        </w:rPr>
        <w:t>szabadidő hasznos eltöltésére irányuló foglalkozások: készség-és képességmegtartó játékok, társasjátékok, kártyajátékok, ismeretterjesztő filmek vetítése</w:t>
      </w:r>
    </w:p>
    <w:p w:rsidR="008318F4" w:rsidRPr="004E0784" w:rsidRDefault="008318F4" w:rsidP="008318F4">
      <w:pPr>
        <w:numPr>
          <w:ilvl w:val="0"/>
          <w:numId w:val="16"/>
        </w:numPr>
        <w:ind w:left="735" w:hanging="375"/>
        <w:jc w:val="both"/>
        <w:rPr>
          <w:rFonts w:ascii="Arial" w:hAnsi="Arial" w:cs="Arial"/>
          <w:i/>
          <w:iCs/>
        </w:rPr>
      </w:pPr>
      <w:r w:rsidRPr="004E0784">
        <w:rPr>
          <w:rFonts w:ascii="Arial" w:hAnsi="Arial" w:cs="Arial"/>
          <w:i/>
          <w:iCs/>
        </w:rPr>
        <w:t>mentálhigiénés foglalkozások egyéni és csoportos beszélgetések formájában.”</w:t>
      </w:r>
    </w:p>
    <w:bookmarkEnd w:id="4"/>
    <w:p w:rsidR="008318F4" w:rsidRPr="008318F4" w:rsidRDefault="008318F4" w:rsidP="008318F4">
      <w:pPr>
        <w:jc w:val="both"/>
        <w:rPr>
          <w:rFonts w:ascii="Arial" w:hAnsi="Arial" w:cs="Arial"/>
        </w:rPr>
      </w:pPr>
    </w:p>
    <w:p w:rsidR="008318F4" w:rsidRPr="00A90D3D" w:rsidRDefault="004E2086" w:rsidP="00A90D3D">
      <w:pPr>
        <w:jc w:val="both"/>
        <w:rPr>
          <w:rFonts w:ascii="Arial" w:hAnsi="Arial" w:cs="Arial"/>
          <w:b/>
          <w:bCs/>
          <w:i/>
          <w:iCs/>
        </w:rPr>
      </w:pPr>
      <w:r w:rsidRPr="00A90D3D">
        <w:rPr>
          <w:rFonts w:ascii="Arial" w:hAnsi="Arial" w:cs="Arial"/>
          <w:b/>
          <w:bCs/>
          <w:i/>
          <w:iCs/>
        </w:rPr>
        <w:lastRenderedPageBreak/>
        <w:t>V/8. pont: Központi Orvosi Ügyelet</w:t>
      </w:r>
    </w:p>
    <w:p w:rsidR="004E2086" w:rsidRPr="004E2086" w:rsidRDefault="004E2086" w:rsidP="004E2086">
      <w:pPr>
        <w:jc w:val="both"/>
        <w:rPr>
          <w:rFonts w:ascii="Arial" w:hAnsi="Arial" w:cs="Arial"/>
        </w:rPr>
      </w:pPr>
      <w:bookmarkStart w:id="5" w:name="_Hlk129608384"/>
      <w:r>
        <w:rPr>
          <w:rFonts w:ascii="Arial" w:hAnsi="Arial" w:cs="Arial"/>
        </w:rPr>
        <w:t xml:space="preserve">A teljes pont kivezetésre kerül, tekintettel arra, hogy 2023. január 1. napjától az Intézmény működési engedélye módosításra került, már nem látja el a feladatot. </w:t>
      </w:r>
    </w:p>
    <w:bookmarkEnd w:id="5"/>
    <w:p w:rsidR="00F84103" w:rsidRDefault="004E2086" w:rsidP="00E861CD">
      <w:pPr>
        <w:jc w:val="both"/>
        <w:rPr>
          <w:rFonts w:ascii="Arial" w:hAnsi="Arial" w:cs="Arial"/>
          <w:lang w:val="en-US"/>
        </w:rPr>
      </w:pPr>
      <w:r w:rsidRPr="00A90D3D">
        <w:rPr>
          <w:rFonts w:ascii="Arial" w:hAnsi="Arial" w:cs="Arial"/>
          <w:b/>
          <w:bCs/>
          <w:i/>
          <w:iCs/>
          <w:lang w:val="en-US"/>
        </w:rPr>
        <w:t xml:space="preserve">VI. </w:t>
      </w:r>
      <w:proofErr w:type="spellStart"/>
      <w:r w:rsidRPr="00A90D3D">
        <w:rPr>
          <w:rFonts w:ascii="Arial" w:hAnsi="Arial" w:cs="Arial"/>
          <w:b/>
          <w:bCs/>
          <w:i/>
          <w:iCs/>
          <w:lang w:val="en-US"/>
        </w:rPr>
        <w:t>Fejezet</w:t>
      </w:r>
      <w:proofErr w:type="spellEnd"/>
      <w:r w:rsidRPr="00A90D3D">
        <w:rPr>
          <w:rFonts w:ascii="Arial" w:hAnsi="Arial" w:cs="Arial"/>
          <w:b/>
          <w:bCs/>
          <w:i/>
          <w:iCs/>
          <w:lang w:val="en-US"/>
        </w:rPr>
        <w:t xml:space="preserve"> </w:t>
      </w:r>
    </w:p>
    <w:p w:rsidR="004E2086" w:rsidRPr="00F84103" w:rsidRDefault="004E2086" w:rsidP="00F84103">
      <w:pPr>
        <w:pStyle w:val="Listaszerbekezds"/>
        <w:numPr>
          <w:ilvl w:val="0"/>
          <w:numId w:val="19"/>
        </w:numPr>
        <w:jc w:val="both"/>
        <w:rPr>
          <w:rFonts w:ascii="Arial" w:hAnsi="Arial" w:cs="Arial"/>
          <w:lang w:val="en-US"/>
        </w:rPr>
      </w:pPr>
      <w:proofErr w:type="spellStart"/>
      <w:r w:rsidRPr="00F84103">
        <w:rPr>
          <w:rFonts w:ascii="Arial" w:hAnsi="Arial" w:cs="Arial"/>
          <w:lang w:val="en-US"/>
        </w:rPr>
        <w:t>Házi</w:t>
      </w:r>
      <w:proofErr w:type="spellEnd"/>
      <w:r w:rsidRPr="00F84103">
        <w:rPr>
          <w:rFonts w:ascii="Arial" w:hAnsi="Arial" w:cs="Arial"/>
          <w:lang w:val="en-US"/>
        </w:rPr>
        <w:t xml:space="preserve"> </w:t>
      </w:r>
      <w:proofErr w:type="spellStart"/>
      <w:r w:rsidRPr="00F84103">
        <w:rPr>
          <w:rFonts w:ascii="Arial" w:hAnsi="Arial" w:cs="Arial"/>
          <w:lang w:val="en-US"/>
        </w:rPr>
        <w:t>segítségnyújtás</w:t>
      </w:r>
      <w:proofErr w:type="spellEnd"/>
      <w:r w:rsidRPr="00F84103">
        <w:rPr>
          <w:rFonts w:ascii="Arial" w:hAnsi="Arial" w:cs="Arial"/>
          <w:lang w:val="en-US"/>
        </w:rPr>
        <w:t xml:space="preserve"> </w:t>
      </w:r>
      <w:proofErr w:type="spellStart"/>
      <w:r w:rsidR="007E6ECE" w:rsidRPr="00F84103">
        <w:rPr>
          <w:rFonts w:ascii="Arial" w:hAnsi="Arial" w:cs="Arial"/>
          <w:lang w:val="en-US"/>
        </w:rPr>
        <w:t>fejezetben</w:t>
      </w:r>
      <w:proofErr w:type="spellEnd"/>
      <w:r w:rsidR="007E6ECE" w:rsidRPr="00F84103">
        <w:rPr>
          <w:rFonts w:ascii="Arial" w:hAnsi="Arial" w:cs="Arial"/>
          <w:lang w:val="en-US"/>
        </w:rPr>
        <w:t xml:space="preserve"> a </w:t>
      </w:r>
      <w:proofErr w:type="spellStart"/>
      <w:r w:rsidR="007E6ECE" w:rsidRPr="00F84103">
        <w:rPr>
          <w:rFonts w:ascii="Arial" w:hAnsi="Arial" w:cs="Arial"/>
          <w:lang w:val="en-US"/>
        </w:rPr>
        <w:t>gondozási</w:t>
      </w:r>
      <w:proofErr w:type="spellEnd"/>
      <w:r w:rsidR="007E6ECE" w:rsidRPr="00F84103">
        <w:rPr>
          <w:rFonts w:ascii="Arial" w:hAnsi="Arial" w:cs="Arial"/>
          <w:lang w:val="en-US"/>
        </w:rPr>
        <w:t xml:space="preserve"> </w:t>
      </w:r>
      <w:proofErr w:type="spellStart"/>
      <w:r w:rsidR="007E6ECE" w:rsidRPr="00F84103">
        <w:rPr>
          <w:rFonts w:ascii="Arial" w:hAnsi="Arial" w:cs="Arial"/>
          <w:lang w:val="en-US"/>
        </w:rPr>
        <w:t>tervvel</w:t>
      </w:r>
      <w:proofErr w:type="spellEnd"/>
      <w:r w:rsidR="007E6ECE" w:rsidRPr="00F84103">
        <w:rPr>
          <w:rFonts w:ascii="Arial" w:hAnsi="Arial" w:cs="Arial"/>
          <w:lang w:val="en-US"/>
        </w:rPr>
        <w:t xml:space="preserve"> </w:t>
      </w:r>
      <w:proofErr w:type="spellStart"/>
      <w:r w:rsidR="007E6ECE" w:rsidRPr="00F84103">
        <w:rPr>
          <w:rFonts w:ascii="Arial" w:hAnsi="Arial" w:cs="Arial"/>
          <w:lang w:val="en-US"/>
        </w:rPr>
        <w:t>kapcsolatos</w:t>
      </w:r>
      <w:proofErr w:type="spellEnd"/>
      <w:r w:rsidR="007E6ECE" w:rsidRPr="00F84103">
        <w:rPr>
          <w:rFonts w:ascii="Arial" w:hAnsi="Arial" w:cs="Arial"/>
          <w:lang w:val="en-US"/>
        </w:rPr>
        <w:t xml:space="preserve"> </w:t>
      </w:r>
      <w:proofErr w:type="spellStart"/>
      <w:r w:rsidRPr="00F84103">
        <w:rPr>
          <w:rFonts w:ascii="Arial" w:hAnsi="Arial" w:cs="Arial"/>
          <w:lang w:val="en-US"/>
        </w:rPr>
        <w:t>következő</w:t>
      </w:r>
      <w:proofErr w:type="spellEnd"/>
      <w:r w:rsidRPr="00F84103">
        <w:rPr>
          <w:rFonts w:ascii="Arial" w:hAnsi="Arial" w:cs="Arial"/>
          <w:lang w:val="en-US"/>
        </w:rPr>
        <w:t xml:space="preserve"> </w:t>
      </w:r>
      <w:proofErr w:type="spellStart"/>
      <w:r w:rsidRPr="00F84103">
        <w:rPr>
          <w:rFonts w:ascii="Arial" w:hAnsi="Arial" w:cs="Arial"/>
          <w:lang w:val="en-US"/>
        </w:rPr>
        <w:t>bekezdés</w:t>
      </w:r>
      <w:r w:rsidR="007E6ECE" w:rsidRPr="00F84103">
        <w:rPr>
          <w:rFonts w:ascii="Arial" w:hAnsi="Arial" w:cs="Arial"/>
          <w:lang w:val="en-US"/>
        </w:rPr>
        <w:t>ek</w:t>
      </w:r>
      <w:proofErr w:type="spellEnd"/>
      <w:r w:rsidR="007E6ECE" w:rsidRPr="00F84103">
        <w:rPr>
          <w:rFonts w:ascii="Arial" w:hAnsi="Arial" w:cs="Arial"/>
          <w:lang w:val="en-US"/>
        </w:rPr>
        <w:t xml:space="preserve"> </w:t>
      </w:r>
      <w:proofErr w:type="spellStart"/>
      <w:r w:rsidRPr="00F84103">
        <w:rPr>
          <w:rFonts w:ascii="Arial" w:hAnsi="Arial" w:cs="Arial"/>
          <w:lang w:val="en-US"/>
        </w:rPr>
        <w:t>jogszabály</w:t>
      </w:r>
      <w:proofErr w:type="spellEnd"/>
      <w:r w:rsidRPr="00F84103">
        <w:rPr>
          <w:rFonts w:ascii="Arial" w:hAnsi="Arial" w:cs="Arial"/>
          <w:lang w:val="en-US"/>
        </w:rPr>
        <w:t xml:space="preserve"> </w:t>
      </w:r>
      <w:proofErr w:type="spellStart"/>
      <w:r w:rsidRPr="00F84103">
        <w:rPr>
          <w:rFonts w:ascii="Arial" w:hAnsi="Arial" w:cs="Arial"/>
          <w:lang w:val="en-US"/>
        </w:rPr>
        <w:t>változás</w:t>
      </w:r>
      <w:proofErr w:type="spellEnd"/>
      <w:r w:rsidRPr="00F84103">
        <w:rPr>
          <w:rFonts w:ascii="Arial" w:hAnsi="Arial" w:cs="Arial"/>
          <w:lang w:val="en-US"/>
        </w:rPr>
        <w:t xml:space="preserve"> </w:t>
      </w:r>
      <w:proofErr w:type="spellStart"/>
      <w:r w:rsidRPr="00F84103">
        <w:rPr>
          <w:rFonts w:ascii="Arial" w:hAnsi="Arial" w:cs="Arial"/>
          <w:lang w:val="en-US"/>
        </w:rPr>
        <w:t>miatt</w:t>
      </w:r>
      <w:proofErr w:type="spellEnd"/>
      <w:r w:rsidRPr="00F84103">
        <w:rPr>
          <w:rFonts w:ascii="Arial" w:hAnsi="Arial" w:cs="Arial"/>
          <w:lang w:val="en-US"/>
        </w:rPr>
        <w:t xml:space="preserve"> </w:t>
      </w:r>
      <w:proofErr w:type="spellStart"/>
      <w:r w:rsidRPr="00F84103">
        <w:rPr>
          <w:rFonts w:ascii="Arial" w:hAnsi="Arial" w:cs="Arial"/>
          <w:lang w:val="en-US"/>
        </w:rPr>
        <w:t>kikerül</w:t>
      </w:r>
      <w:r w:rsidR="007E6ECE" w:rsidRPr="00F84103">
        <w:rPr>
          <w:rFonts w:ascii="Arial" w:hAnsi="Arial" w:cs="Arial"/>
          <w:lang w:val="en-US"/>
        </w:rPr>
        <w:t>nek</w:t>
      </w:r>
      <w:proofErr w:type="spellEnd"/>
      <w:r w:rsidRPr="00F84103">
        <w:rPr>
          <w:rFonts w:ascii="Arial" w:hAnsi="Arial" w:cs="Arial"/>
          <w:lang w:val="en-US"/>
        </w:rPr>
        <w:t xml:space="preserve">: </w:t>
      </w:r>
    </w:p>
    <w:p w:rsidR="004E2086" w:rsidRPr="004E2086" w:rsidRDefault="004E2086" w:rsidP="00E861CD">
      <w:pPr>
        <w:jc w:val="both"/>
        <w:rPr>
          <w:rFonts w:ascii="Arial" w:hAnsi="Arial" w:cs="Arial"/>
          <w:i/>
          <w:iCs/>
        </w:rPr>
      </w:pPr>
      <w:r w:rsidRPr="004E2086">
        <w:rPr>
          <w:rFonts w:ascii="Arial" w:hAnsi="Arial" w:cs="Arial"/>
          <w:i/>
          <w:iCs/>
        </w:rPr>
        <w:t>„Gondozási terv</w:t>
      </w:r>
    </w:p>
    <w:p w:rsidR="004E2086" w:rsidRPr="004E2086" w:rsidRDefault="004E2086" w:rsidP="00E861CD">
      <w:pPr>
        <w:jc w:val="both"/>
        <w:rPr>
          <w:rFonts w:ascii="Arial" w:hAnsi="Arial" w:cs="Arial"/>
          <w:i/>
          <w:iCs/>
        </w:rPr>
      </w:pPr>
      <w:r w:rsidRPr="004E2086">
        <w:rPr>
          <w:rFonts w:ascii="Arial" w:hAnsi="Arial" w:cs="Arial"/>
          <w:i/>
          <w:iCs/>
        </w:rPr>
        <w:t xml:space="preserve">A házi segítségnyújtásban részesülő személyre vonatkozóan egyéni gondozási tervet kell készíteni. Amennyiben a </w:t>
      </w:r>
      <w:proofErr w:type="spellStart"/>
      <w:r w:rsidRPr="004E2086">
        <w:rPr>
          <w:rFonts w:ascii="Arial" w:hAnsi="Arial" w:cs="Arial"/>
          <w:i/>
          <w:iCs/>
        </w:rPr>
        <w:t>há</w:t>
      </w:r>
      <w:proofErr w:type="spellEnd"/>
      <w:r w:rsidRPr="004E2086">
        <w:rPr>
          <w:rFonts w:ascii="Arial" w:hAnsi="Arial" w:cs="Arial"/>
          <w:i/>
          <w:iCs/>
          <w:lang w:val="pt-PT"/>
        </w:rPr>
        <w:t>ziorvos v</w:t>
      </w:r>
      <w:proofErr w:type="spellStart"/>
      <w:r w:rsidRPr="004E2086">
        <w:rPr>
          <w:rFonts w:ascii="Arial" w:hAnsi="Arial" w:cs="Arial"/>
          <w:i/>
          <w:iCs/>
        </w:rPr>
        <w:t>éleménye</w:t>
      </w:r>
      <w:proofErr w:type="spellEnd"/>
      <w:r w:rsidRPr="004E2086">
        <w:rPr>
          <w:rFonts w:ascii="Arial" w:hAnsi="Arial" w:cs="Arial"/>
          <w:i/>
          <w:iCs/>
        </w:rPr>
        <w:t xml:space="preserve"> alapján ápolási feladatok ellátása is szükséges, a gondozási terv ápolási tervvel egészül ki.</w:t>
      </w:r>
    </w:p>
    <w:p w:rsidR="004E2086" w:rsidRPr="004E2086" w:rsidRDefault="004E2086" w:rsidP="00E861CD">
      <w:pPr>
        <w:jc w:val="both"/>
        <w:rPr>
          <w:rFonts w:ascii="Arial" w:hAnsi="Arial" w:cs="Arial"/>
          <w:i/>
          <w:iCs/>
        </w:rPr>
      </w:pPr>
      <w:r w:rsidRPr="004E2086">
        <w:rPr>
          <w:rFonts w:ascii="Arial" w:hAnsi="Arial" w:cs="Arial"/>
          <w:i/>
          <w:iCs/>
        </w:rPr>
        <w:t>A gondozási terv egyénre szabottan határozza meg a szolgáltatást igénybe vevő állapotának megfelelő gondozási, ápolási, fejlesztési feladatokat és azok megvalósításának módszereit. A gondozási tervet a szolgáltatás igénybevételét követően egy hónapon belül kell elkészíteni, és é</w:t>
      </w:r>
      <w:r w:rsidRPr="004E2086">
        <w:rPr>
          <w:rFonts w:ascii="Arial" w:hAnsi="Arial" w:cs="Arial"/>
          <w:i/>
          <w:iCs/>
          <w:lang w:val="en-US"/>
        </w:rPr>
        <w:t xml:space="preserve">vente </w:t>
      </w:r>
      <w:r w:rsidRPr="004E2086">
        <w:rPr>
          <w:rFonts w:ascii="Arial" w:hAnsi="Arial" w:cs="Arial"/>
          <w:i/>
          <w:iCs/>
        </w:rPr>
        <w:t xml:space="preserve">– jelentős állapotváltozás esetén annak bekövetkeztekor – értékelni, szükség esetén </w:t>
      </w:r>
      <w:proofErr w:type="spellStart"/>
      <w:r w:rsidRPr="004E2086">
        <w:rPr>
          <w:rFonts w:ascii="Arial" w:hAnsi="Arial" w:cs="Arial"/>
          <w:i/>
          <w:iCs/>
        </w:rPr>
        <w:t>mó</w:t>
      </w:r>
      <w:proofErr w:type="spellEnd"/>
      <w:r w:rsidRPr="004E2086">
        <w:rPr>
          <w:rFonts w:ascii="Arial" w:hAnsi="Arial" w:cs="Arial"/>
          <w:i/>
          <w:iCs/>
          <w:lang w:val="pt-PT"/>
        </w:rPr>
        <w:t>dos</w:t>
      </w:r>
      <w:proofErr w:type="spellStart"/>
      <w:r w:rsidRPr="004E2086">
        <w:rPr>
          <w:rFonts w:ascii="Arial" w:hAnsi="Arial" w:cs="Arial"/>
          <w:i/>
          <w:iCs/>
        </w:rPr>
        <w:t>ítani</w:t>
      </w:r>
      <w:proofErr w:type="spellEnd"/>
      <w:r w:rsidRPr="004E2086">
        <w:rPr>
          <w:rFonts w:ascii="Arial" w:hAnsi="Arial" w:cs="Arial"/>
          <w:i/>
          <w:iCs/>
        </w:rPr>
        <w:t xml:space="preserve"> kell.”</w:t>
      </w:r>
    </w:p>
    <w:p w:rsidR="007E6ECE" w:rsidRDefault="007E6ECE" w:rsidP="00E861CD">
      <w:pPr>
        <w:jc w:val="both"/>
        <w:rPr>
          <w:rFonts w:ascii="Arial" w:hAnsi="Arial" w:cs="Arial"/>
          <w:i/>
          <w:iCs/>
        </w:rPr>
      </w:pPr>
      <w:r w:rsidRPr="007E6ECE">
        <w:rPr>
          <w:rFonts w:ascii="Arial" w:hAnsi="Arial" w:cs="Arial"/>
          <w:i/>
          <w:iCs/>
        </w:rPr>
        <w:t>„A gondozást végző személy a gondozási terv alapján személyi segítő szolgáltatást végez. A szolgáltatás igénybevétele folyamán a segített aláírásával igazolja a gondozási naplóban a szolgáltatások elvégzését és jogosságát.”</w:t>
      </w:r>
    </w:p>
    <w:p w:rsidR="007E6ECE" w:rsidRPr="007E6ECE" w:rsidRDefault="007E6ECE" w:rsidP="00E861CD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„</w:t>
      </w:r>
      <w:r w:rsidRPr="007E6ECE">
        <w:rPr>
          <w:rFonts w:ascii="Arial" w:hAnsi="Arial" w:cs="Arial"/>
          <w:i/>
          <w:iCs/>
        </w:rPr>
        <w:t>Az egyéni gondozási terv tartalmazza</w:t>
      </w:r>
    </w:p>
    <w:p w:rsidR="00E861CD" w:rsidRDefault="007E6ECE" w:rsidP="00E861CD">
      <w:pPr>
        <w:numPr>
          <w:ilvl w:val="0"/>
          <w:numId w:val="17"/>
        </w:numPr>
        <w:jc w:val="both"/>
        <w:rPr>
          <w:rFonts w:ascii="Arial" w:hAnsi="Arial" w:cs="Arial"/>
          <w:i/>
          <w:iCs/>
        </w:rPr>
      </w:pPr>
      <w:r w:rsidRPr="007E6ECE">
        <w:rPr>
          <w:rFonts w:ascii="Arial" w:hAnsi="Arial" w:cs="Arial"/>
          <w:i/>
          <w:iCs/>
        </w:rPr>
        <w:t>az ellátott személy fizikai, mentális állapotának helyzetét,</w:t>
      </w:r>
    </w:p>
    <w:p w:rsidR="007E6ECE" w:rsidRPr="00E861CD" w:rsidRDefault="007E6ECE" w:rsidP="00E861CD">
      <w:pPr>
        <w:numPr>
          <w:ilvl w:val="0"/>
          <w:numId w:val="17"/>
        </w:numPr>
        <w:jc w:val="both"/>
        <w:rPr>
          <w:rFonts w:ascii="Arial" w:hAnsi="Arial" w:cs="Arial"/>
          <w:i/>
          <w:iCs/>
        </w:rPr>
      </w:pPr>
      <w:r w:rsidRPr="00E861CD">
        <w:rPr>
          <w:rFonts w:ascii="Arial" w:hAnsi="Arial" w:cs="Arial"/>
          <w:i/>
          <w:iCs/>
        </w:rPr>
        <w:t>az állapotjavulás, illetve megőrzés érdekében szükséges, illetve javasolt feladatokat, azok időbeli ütemezését,</w:t>
      </w:r>
    </w:p>
    <w:p w:rsidR="007E6ECE" w:rsidRPr="007E6ECE" w:rsidRDefault="007E6ECE" w:rsidP="00E861CD">
      <w:pPr>
        <w:numPr>
          <w:ilvl w:val="0"/>
          <w:numId w:val="17"/>
        </w:numPr>
        <w:jc w:val="both"/>
        <w:rPr>
          <w:rFonts w:ascii="Arial" w:hAnsi="Arial" w:cs="Arial"/>
          <w:i/>
          <w:iCs/>
        </w:rPr>
      </w:pPr>
      <w:r w:rsidRPr="007E6ECE">
        <w:rPr>
          <w:rFonts w:ascii="Arial" w:hAnsi="Arial" w:cs="Arial"/>
          <w:i/>
          <w:iCs/>
        </w:rPr>
        <w:t xml:space="preserve">az ellátott részére történő segítségnyújtás egyéb elemeit, </w:t>
      </w:r>
    </w:p>
    <w:p w:rsidR="007E6ECE" w:rsidRPr="007E6ECE" w:rsidRDefault="007E6ECE" w:rsidP="00E861CD">
      <w:pPr>
        <w:numPr>
          <w:ilvl w:val="0"/>
          <w:numId w:val="18"/>
        </w:numPr>
        <w:jc w:val="both"/>
        <w:rPr>
          <w:rFonts w:ascii="Arial" w:hAnsi="Arial" w:cs="Arial"/>
          <w:i/>
          <w:iCs/>
        </w:rPr>
      </w:pPr>
      <w:r w:rsidRPr="007E6ECE">
        <w:rPr>
          <w:rFonts w:ascii="Arial" w:hAnsi="Arial" w:cs="Arial"/>
          <w:i/>
          <w:iCs/>
        </w:rPr>
        <w:t>az ellátást igénybe vevő egészségi állapotának leírását,</w:t>
      </w:r>
    </w:p>
    <w:p w:rsidR="007E6ECE" w:rsidRPr="007E6ECE" w:rsidRDefault="007E6ECE" w:rsidP="00E861CD">
      <w:pPr>
        <w:numPr>
          <w:ilvl w:val="0"/>
          <w:numId w:val="18"/>
        </w:numPr>
        <w:jc w:val="both"/>
        <w:rPr>
          <w:rFonts w:ascii="Arial" w:hAnsi="Arial" w:cs="Arial"/>
          <w:i/>
          <w:iCs/>
        </w:rPr>
      </w:pPr>
      <w:r w:rsidRPr="007E6ECE">
        <w:rPr>
          <w:rFonts w:ascii="Arial" w:hAnsi="Arial" w:cs="Arial"/>
          <w:i/>
          <w:iCs/>
        </w:rPr>
        <w:t>az ápolási tevékenység részletes tartalmát,</w:t>
      </w:r>
    </w:p>
    <w:p w:rsidR="007E6ECE" w:rsidRPr="007E6ECE" w:rsidRDefault="007E6ECE" w:rsidP="00E861CD">
      <w:pPr>
        <w:numPr>
          <w:ilvl w:val="0"/>
          <w:numId w:val="18"/>
        </w:numPr>
        <w:jc w:val="both"/>
        <w:rPr>
          <w:rFonts w:ascii="Arial" w:hAnsi="Arial" w:cs="Arial"/>
          <w:i/>
          <w:iCs/>
        </w:rPr>
      </w:pPr>
      <w:r w:rsidRPr="007E6ECE">
        <w:rPr>
          <w:rFonts w:ascii="Arial" w:hAnsi="Arial" w:cs="Arial"/>
          <w:i/>
          <w:iCs/>
        </w:rPr>
        <w:t>az ellátást igénybe vevő ö</w:t>
      </w:r>
      <w:r w:rsidRPr="007E6ECE">
        <w:rPr>
          <w:rFonts w:ascii="Arial" w:hAnsi="Arial" w:cs="Arial"/>
          <w:i/>
          <w:iCs/>
          <w:lang w:val="it-IT"/>
        </w:rPr>
        <w:t>nell</w:t>
      </w:r>
      <w:proofErr w:type="spellStart"/>
      <w:r w:rsidRPr="007E6ECE">
        <w:rPr>
          <w:rFonts w:ascii="Arial" w:hAnsi="Arial" w:cs="Arial"/>
          <w:i/>
          <w:iCs/>
        </w:rPr>
        <w:t>átó</w:t>
      </w:r>
      <w:proofErr w:type="spellEnd"/>
      <w:r w:rsidRPr="007E6ECE">
        <w:rPr>
          <w:rFonts w:ascii="Arial" w:hAnsi="Arial" w:cs="Arial"/>
          <w:i/>
          <w:iCs/>
        </w:rPr>
        <w:t xml:space="preserve"> </w:t>
      </w:r>
      <w:proofErr w:type="spellStart"/>
      <w:r w:rsidRPr="007E6ECE">
        <w:rPr>
          <w:rFonts w:ascii="Arial" w:hAnsi="Arial" w:cs="Arial"/>
          <w:i/>
          <w:iCs/>
        </w:rPr>
        <w:t>ké</w:t>
      </w:r>
      <w:proofErr w:type="spellEnd"/>
      <w:r w:rsidRPr="007E6ECE">
        <w:rPr>
          <w:rFonts w:ascii="Arial" w:hAnsi="Arial" w:cs="Arial"/>
          <w:i/>
          <w:iCs/>
          <w:lang w:val="pt-PT"/>
        </w:rPr>
        <w:t>pess</w:t>
      </w:r>
      <w:r w:rsidRPr="007E6ECE">
        <w:rPr>
          <w:rFonts w:ascii="Arial" w:hAnsi="Arial" w:cs="Arial"/>
          <w:i/>
          <w:iCs/>
        </w:rPr>
        <w:t xml:space="preserve">égének visszanyeréséhez </w:t>
      </w:r>
      <w:proofErr w:type="spellStart"/>
      <w:r w:rsidRPr="007E6ECE">
        <w:rPr>
          <w:rFonts w:ascii="Arial" w:hAnsi="Arial" w:cs="Arial"/>
          <w:i/>
          <w:iCs/>
        </w:rPr>
        <w:t>szüksé</w:t>
      </w:r>
      <w:proofErr w:type="spellEnd"/>
      <w:r w:rsidRPr="007E6ECE">
        <w:rPr>
          <w:rFonts w:ascii="Arial" w:hAnsi="Arial" w:cs="Arial"/>
          <w:i/>
          <w:iCs/>
          <w:lang w:val="pt-PT"/>
        </w:rPr>
        <w:t>ges seg</w:t>
      </w:r>
      <w:proofErr w:type="spellStart"/>
      <w:r w:rsidRPr="007E6ECE">
        <w:rPr>
          <w:rFonts w:ascii="Arial" w:hAnsi="Arial" w:cs="Arial"/>
          <w:i/>
          <w:iCs/>
        </w:rPr>
        <w:t>ít</w:t>
      </w:r>
      <w:proofErr w:type="spellEnd"/>
      <w:r w:rsidRPr="007E6ECE">
        <w:rPr>
          <w:rFonts w:ascii="Arial" w:hAnsi="Arial" w:cs="Arial"/>
          <w:i/>
          <w:iCs/>
          <w:lang w:val="pt-PT"/>
        </w:rPr>
        <w:t xml:space="preserve">õ </w:t>
      </w:r>
      <w:r w:rsidRPr="007E6ECE">
        <w:rPr>
          <w:rFonts w:ascii="Arial" w:hAnsi="Arial" w:cs="Arial"/>
          <w:i/>
          <w:iCs/>
        </w:rPr>
        <w:t>tevékenységet,</w:t>
      </w:r>
    </w:p>
    <w:p w:rsidR="007E6ECE" w:rsidRPr="007E6ECE" w:rsidRDefault="007E6ECE" w:rsidP="00E861CD">
      <w:pPr>
        <w:numPr>
          <w:ilvl w:val="0"/>
          <w:numId w:val="18"/>
        </w:numPr>
        <w:jc w:val="both"/>
        <w:rPr>
          <w:rFonts w:ascii="Arial" w:hAnsi="Arial" w:cs="Arial"/>
          <w:i/>
          <w:iCs/>
        </w:rPr>
      </w:pPr>
      <w:r w:rsidRPr="007E6ECE">
        <w:rPr>
          <w:rFonts w:ascii="Arial" w:hAnsi="Arial" w:cs="Arial"/>
          <w:i/>
          <w:iCs/>
        </w:rPr>
        <w:t>az ápolás várható időtartamát,</w:t>
      </w:r>
    </w:p>
    <w:p w:rsidR="007E6ECE" w:rsidRPr="007E6ECE" w:rsidRDefault="007E6ECE" w:rsidP="00E861CD">
      <w:pPr>
        <w:numPr>
          <w:ilvl w:val="0"/>
          <w:numId w:val="18"/>
        </w:numPr>
        <w:jc w:val="both"/>
        <w:rPr>
          <w:rFonts w:ascii="Arial" w:hAnsi="Arial" w:cs="Arial"/>
          <w:i/>
          <w:iCs/>
        </w:rPr>
      </w:pPr>
      <w:r w:rsidRPr="007E6ECE">
        <w:rPr>
          <w:rFonts w:ascii="Arial" w:hAnsi="Arial" w:cs="Arial"/>
          <w:i/>
          <w:iCs/>
        </w:rPr>
        <w:t>szükség szerint más formában biztosítandó ellátás kezdeményezését (ápolóotthoni elhelyezését, fekvőbeteg-gyógyintézeti elhelyezést stb.).</w:t>
      </w:r>
      <w:r>
        <w:rPr>
          <w:rFonts w:ascii="Arial" w:hAnsi="Arial" w:cs="Arial"/>
          <w:i/>
          <w:iCs/>
        </w:rPr>
        <w:t>”</w:t>
      </w:r>
    </w:p>
    <w:p w:rsidR="00F84103" w:rsidRPr="00F84103" w:rsidRDefault="00F84103" w:rsidP="00F84103">
      <w:pPr>
        <w:pStyle w:val="FreeForm"/>
        <w:spacing w:line="360" w:lineRule="auto"/>
        <w:jc w:val="both"/>
        <w:rPr>
          <w:i/>
          <w:iCs/>
        </w:rPr>
      </w:pPr>
      <w:r w:rsidRPr="00F84103">
        <w:rPr>
          <w:rFonts w:ascii="Arial" w:hAnsi="Arial" w:cs="Arial"/>
          <w:i/>
          <w:iCs/>
          <w:color w:val="00000A"/>
          <w:szCs w:val="22"/>
        </w:rPr>
        <w:t>„Az ellátásban részesülő személlyel közvetlenül foglalkozó szakember folyamatosan figyelemmel kíséri é</w:t>
      </w:r>
      <w:r w:rsidRPr="00F84103">
        <w:rPr>
          <w:rFonts w:ascii="Arial" w:hAnsi="Arial" w:cs="Arial"/>
          <w:i/>
          <w:iCs/>
          <w:color w:val="00000A"/>
          <w:szCs w:val="22"/>
          <w:lang w:val="en-US"/>
        </w:rPr>
        <w:t>s el</w:t>
      </w:r>
      <w:proofErr w:type="spellStart"/>
      <w:r w:rsidRPr="00F84103">
        <w:rPr>
          <w:rFonts w:ascii="Arial" w:hAnsi="Arial" w:cs="Arial"/>
          <w:i/>
          <w:iCs/>
          <w:color w:val="00000A"/>
          <w:szCs w:val="22"/>
        </w:rPr>
        <w:t>ősegíti</w:t>
      </w:r>
      <w:proofErr w:type="spellEnd"/>
      <w:r w:rsidRPr="00F84103">
        <w:rPr>
          <w:rFonts w:ascii="Arial" w:hAnsi="Arial" w:cs="Arial"/>
          <w:i/>
          <w:iCs/>
          <w:color w:val="00000A"/>
          <w:szCs w:val="22"/>
        </w:rPr>
        <w:t xml:space="preserve"> az egyéni gondozási tervben meghatározottak érvényesülését. Az egyéni gondozási tervet kidolgozó munkacsoport, illetve az alapszolgáltatások esetében a gondozási tervet készítő személy évente - jelentős </w:t>
      </w:r>
      <w:r w:rsidRPr="00F84103">
        <w:rPr>
          <w:rFonts w:ascii="Arial" w:hAnsi="Arial" w:cs="Arial"/>
          <w:i/>
          <w:iCs/>
          <w:color w:val="00000A"/>
          <w:szCs w:val="22"/>
        </w:rPr>
        <w:lastRenderedPageBreak/>
        <w:t xml:space="preserve">állapotváltozás esetén annak bekövetkeztekor - átfogóan értékeli az elért eredményeket, és ennek figyelembevételével </w:t>
      </w:r>
      <w:proofErr w:type="spellStart"/>
      <w:r w:rsidRPr="00F84103">
        <w:rPr>
          <w:rFonts w:ascii="Arial" w:hAnsi="Arial" w:cs="Arial"/>
          <w:i/>
          <w:iCs/>
          <w:color w:val="00000A"/>
          <w:szCs w:val="22"/>
        </w:rPr>
        <w:t>mó</w:t>
      </w:r>
      <w:proofErr w:type="spellEnd"/>
      <w:r w:rsidRPr="00F84103">
        <w:rPr>
          <w:rFonts w:ascii="Arial" w:hAnsi="Arial" w:cs="Arial"/>
          <w:i/>
          <w:iCs/>
          <w:color w:val="00000A"/>
          <w:szCs w:val="22"/>
          <w:lang w:val="pt-PT"/>
        </w:rPr>
        <w:t>dos</w:t>
      </w:r>
      <w:proofErr w:type="spellStart"/>
      <w:r w:rsidRPr="00F84103">
        <w:rPr>
          <w:rFonts w:ascii="Arial" w:hAnsi="Arial" w:cs="Arial"/>
          <w:i/>
          <w:iCs/>
          <w:color w:val="00000A"/>
          <w:szCs w:val="22"/>
        </w:rPr>
        <w:t>ítja</w:t>
      </w:r>
      <w:proofErr w:type="spellEnd"/>
      <w:r w:rsidRPr="00F84103">
        <w:rPr>
          <w:rFonts w:ascii="Arial" w:hAnsi="Arial" w:cs="Arial"/>
          <w:i/>
          <w:iCs/>
          <w:color w:val="00000A"/>
          <w:szCs w:val="22"/>
        </w:rPr>
        <w:t xml:space="preserve"> az egyéni gondozási tervet.”</w:t>
      </w:r>
    </w:p>
    <w:p w:rsidR="007E6ECE" w:rsidRDefault="007E6ECE" w:rsidP="007E6ECE">
      <w:pPr>
        <w:rPr>
          <w:rFonts w:ascii="Arial" w:hAnsi="Arial" w:cs="Arial"/>
          <w:i/>
          <w:iCs/>
        </w:rPr>
      </w:pPr>
    </w:p>
    <w:p w:rsidR="00F84103" w:rsidRPr="007E548E" w:rsidRDefault="00F84103" w:rsidP="00576D23">
      <w:pPr>
        <w:pStyle w:val="Listaszerbekezds"/>
        <w:numPr>
          <w:ilvl w:val="0"/>
          <w:numId w:val="19"/>
        </w:numPr>
        <w:rPr>
          <w:rFonts w:ascii="Arial" w:hAnsi="Arial" w:cs="Arial"/>
        </w:rPr>
      </w:pPr>
      <w:r w:rsidRPr="007E548E">
        <w:rPr>
          <w:rFonts w:ascii="Arial" w:hAnsi="Arial" w:cs="Arial"/>
          <w:i/>
          <w:iCs/>
        </w:rPr>
        <w:t xml:space="preserve">Központi Orvosi Ügyelet </w:t>
      </w:r>
      <w:r w:rsidR="00A90D3D" w:rsidRPr="007E548E">
        <w:rPr>
          <w:rFonts w:ascii="Arial" w:hAnsi="Arial" w:cs="Arial"/>
          <w:i/>
          <w:iCs/>
        </w:rPr>
        <w:t xml:space="preserve">teljes </w:t>
      </w:r>
      <w:r w:rsidRPr="007E548E">
        <w:rPr>
          <w:rFonts w:ascii="Arial" w:hAnsi="Arial" w:cs="Arial"/>
          <w:i/>
          <w:iCs/>
        </w:rPr>
        <w:t xml:space="preserve">fejezet </w:t>
      </w:r>
      <w:bookmarkStart w:id="6" w:name="_Hlk129608457"/>
      <w:r w:rsidR="00A90D3D" w:rsidRPr="007E548E">
        <w:rPr>
          <w:rFonts w:ascii="Arial" w:hAnsi="Arial" w:cs="Arial"/>
          <w:i/>
          <w:iCs/>
        </w:rPr>
        <w:t xml:space="preserve">kivezetésre kerül, tekintettel arra, hogy 2023. január 1. napjától az Intézmény működési engedélye módosításra került, már nem látja el a feladatot. </w:t>
      </w:r>
      <w:bookmarkEnd w:id="6"/>
    </w:p>
    <w:p w:rsidR="00A90D3D" w:rsidRPr="00A90D3D" w:rsidRDefault="00F84103" w:rsidP="00A90D3D">
      <w:pPr>
        <w:rPr>
          <w:rFonts w:ascii="Arial" w:hAnsi="Arial" w:cs="Arial"/>
          <w:b/>
          <w:bCs/>
        </w:rPr>
      </w:pPr>
      <w:r w:rsidRPr="00A90D3D">
        <w:rPr>
          <w:rFonts w:ascii="Arial" w:hAnsi="Arial" w:cs="Arial"/>
          <w:b/>
          <w:bCs/>
        </w:rPr>
        <w:t>VII./1. Fejezet</w:t>
      </w:r>
    </w:p>
    <w:p w:rsidR="00A90D3D" w:rsidRPr="00A90D3D" w:rsidRDefault="00F84103" w:rsidP="00A90D3D">
      <w:pPr>
        <w:rPr>
          <w:rFonts w:ascii="Arial" w:hAnsi="Arial" w:cs="Arial"/>
          <w:i/>
          <w:iCs/>
        </w:rPr>
      </w:pPr>
      <w:r w:rsidRPr="00A90D3D">
        <w:rPr>
          <w:rFonts w:ascii="Arial" w:hAnsi="Arial" w:cs="Arial"/>
          <w:i/>
          <w:iCs/>
        </w:rPr>
        <w:t xml:space="preserve">Központi Orvosi Ügyelet fejezet teljes </w:t>
      </w:r>
      <w:r w:rsidR="00A90D3D" w:rsidRPr="00A90D3D">
        <w:rPr>
          <w:rFonts w:ascii="Arial" w:hAnsi="Arial" w:cs="Arial"/>
          <w:i/>
          <w:iCs/>
        </w:rPr>
        <w:t xml:space="preserve">kivezetésre kerül, tekintettel arra, hogy 2023. január 1. napjától az Intézmény működési engedélye módosításra került, már nem látja el a feladatot. </w:t>
      </w:r>
    </w:p>
    <w:p w:rsidR="00F84103" w:rsidRPr="00A90D3D" w:rsidRDefault="00F84103" w:rsidP="00A90D3D">
      <w:pPr>
        <w:rPr>
          <w:rFonts w:ascii="Arial" w:hAnsi="Arial" w:cs="Arial"/>
          <w:i/>
          <w:iCs/>
        </w:rPr>
      </w:pPr>
    </w:p>
    <w:p w:rsidR="004E2086" w:rsidRPr="006E2AF9" w:rsidRDefault="00EF71CF" w:rsidP="00EF71CF">
      <w:pPr>
        <w:pStyle w:val="Listaszerbekezds"/>
        <w:numPr>
          <w:ilvl w:val="0"/>
          <w:numId w:val="19"/>
        </w:numPr>
        <w:jc w:val="center"/>
        <w:rPr>
          <w:rFonts w:ascii="Arial" w:hAnsi="Arial" w:cs="Arial"/>
          <w:b/>
          <w:bCs/>
          <w:sz w:val="24"/>
          <w:szCs w:val="24"/>
          <w:u w:val="single"/>
          <w:lang w:val="en-US"/>
        </w:rPr>
      </w:pPr>
      <w:proofErr w:type="spellStart"/>
      <w:r w:rsidRPr="006E2AF9">
        <w:rPr>
          <w:rFonts w:ascii="Arial" w:hAnsi="Arial" w:cs="Arial"/>
          <w:b/>
          <w:bCs/>
          <w:sz w:val="24"/>
          <w:szCs w:val="24"/>
          <w:u w:val="single"/>
          <w:lang w:val="en-US"/>
        </w:rPr>
        <w:t>Szervezeti</w:t>
      </w:r>
      <w:proofErr w:type="spellEnd"/>
      <w:r w:rsidRPr="006E2AF9">
        <w:rPr>
          <w:rFonts w:ascii="Arial" w:hAnsi="Arial" w:cs="Arial"/>
          <w:b/>
          <w:bCs/>
          <w:sz w:val="24"/>
          <w:szCs w:val="24"/>
          <w:u w:val="single"/>
          <w:lang w:val="en-US"/>
        </w:rPr>
        <w:t xml:space="preserve"> és </w:t>
      </w:r>
      <w:proofErr w:type="spellStart"/>
      <w:r w:rsidRPr="006E2AF9">
        <w:rPr>
          <w:rFonts w:ascii="Arial" w:hAnsi="Arial" w:cs="Arial"/>
          <w:b/>
          <w:bCs/>
          <w:sz w:val="24"/>
          <w:szCs w:val="24"/>
          <w:u w:val="single"/>
          <w:lang w:val="en-US"/>
        </w:rPr>
        <w:t>Működési</w:t>
      </w:r>
      <w:proofErr w:type="spellEnd"/>
      <w:r w:rsidRPr="006E2AF9">
        <w:rPr>
          <w:rFonts w:ascii="Arial" w:hAnsi="Arial" w:cs="Arial"/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6E2AF9">
        <w:rPr>
          <w:rFonts w:ascii="Arial" w:hAnsi="Arial" w:cs="Arial"/>
          <w:b/>
          <w:bCs/>
          <w:sz w:val="24"/>
          <w:szCs w:val="24"/>
          <w:u w:val="single"/>
          <w:lang w:val="en-US"/>
        </w:rPr>
        <w:t>Szabályzat</w:t>
      </w:r>
      <w:proofErr w:type="spellEnd"/>
      <w:r w:rsidR="006E2AF9" w:rsidRPr="006E2AF9">
        <w:rPr>
          <w:rFonts w:ascii="Arial" w:hAnsi="Arial" w:cs="Arial"/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="006E2AF9" w:rsidRPr="006E2AF9">
        <w:rPr>
          <w:rFonts w:ascii="Arial" w:hAnsi="Arial" w:cs="Arial"/>
          <w:b/>
          <w:bCs/>
          <w:sz w:val="24"/>
          <w:szCs w:val="24"/>
          <w:u w:val="single"/>
          <w:lang w:val="en-US"/>
        </w:rPr>
        <w:t>változásai</w:t>
      </w:r>
      <w:proofErr w:type="spellEnd"/>
    </w:p>
    <w:p w:rsidR="00EF71CF" w:rsidRDefault="00EF71CF" w:rsidP="00EF71CF">
      <w:pPr>
        <w:rPr>
          <w:rFonts w:ascii="Arial" w:hAnsi="Arial" w:cs="Arial"/>
          <w:lang w:val="en-US"/>
        </w:rPr>
      </w:pPr>
    </w:p>
    <w:p w:rsidR="00EF71CF" w:rsidRPr="00884495" w:rsidRDefault="00884495" w:rsidP="00884495">
      <w:pPr>
        <w:jc w:val="both"/>
        <w:rPr>
          <w:rFonts w:ascii="Arial" w:hAnsi="Arial" w:cs="Arial"/>
          <w:lang w:val="en-US"/>
        </w:rPr>
      </w:pPr>
      <w:r w:rsidRPr="00884495">
        <w:rPr>
          <w:rFonts w:ascii="Arial" w:hAnsi="Arial" w:cs="Arial"/>
          <w:b/>
          <w:bCs/>
          <w:lang w:val="en-US"/>
        </w:rPr>
        <w:t xml:space="preserve">A. </w:t>
      </w:r>
      <w:r w:rsidR="006E2AF9" w:rsidRPr="00884495">
        <w:rPr>
          <w:rFonts w:ascii="Arial" w:hAnsi="Arial" w:cs="Arial"/>
          <w:lang w:val="en-US"/>
        </w:rPr>
        <w:t xml:space="preserve">Az </w:t>
      </w:r>
      <w:proofErr w:type="spellStart"/>
      <w:r w:rsidR="006E2AF9" w:rsidRPr="00884495">
        <w:rPr>
          <w:rFonts w:ascii="Arial" w:hAnsi="Arial" w:cs="Arial"/>
          <w:b/>
          <w:bCs/>
          <w:lang w:val="en-US"/>
        </w:rPr>
        <w:t>intézmény</w:t>
      </w:r>
      <w:proofErr w:type="spellEnd"/>
      <w:r w:rsidR="006E2AF9" w:rsidRPr="00884495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="006E2AF9" w:rsidRPr="00884495">
        <w:rPr>
          <w:rFonts w:ascii="Arial" w:hAnsi="Arial" w:cs="Arial"/>
          <w:b/>
          <w:bCs/>
          <w:lang w:val="en-US"/>
        </w:rPr>
        <w:t>adatai</w:t>
      </w:r>
      <w:proofErr w:type="spellEnd"/>
      <w:r w:rsidR="006E2AF9" w:rsidRPr="00884495">
        <w:rPr>
          <w:rFonts w:ascii="Arial" w:hAnsi="Arial" w:cs="Arial"/>
          <w:lang w:val="en-US"/>
        </w:rPr>
        <w:t xml:space="preserve"> </w:t>
      </w:r>
      <w:proofErr w:type="spellStart"/>
      <w:r w:rsidR="006E2AF9" w:rsidRPr="00884495">
        <w:rPr>
          <w:rFonts w:ascii="Arial" w:hAnsi="Arial" w:cs="Arial"/>
          <w:lang w:val="en-US"/>
        </w:rPr>
        <w:t>bevezető</w:t>
      </w:r>
      <w:proofErr w:type="spellEnd"/>
      <w:r w:rsidR="006E2AF9" w:rsidRPr="00884495">
        <w:rPr>
          <w:rFonts w:ascii="Arial" w:hAnsi="Arial" w:cs="Arial"/>
          <w:lang w:val="en-US"/>
        </w:rPr>
        <w:t xml:space="preserve"> </w:t>
      </w:r>
      <w:proofErr w:type="spellStart"/>
      <w:r w:rsidR="006E2AF9" w:rsidRPr="00884495">
        <w:rPr>
          <w:rFonts w:ascii="Arial" w:hAnsi="Arial" w:cs="Arial"/>
          <w:lang w:val="en-US"/>
        </w:rPr>
        <w:t>résznél</w:t>
      </w:r>
      <w:proofErr w:type="spellEnd"/>
      <w:r w:rsidR="006E2AF9" w:rsidRPr="00884495">
        <w:rPr>
          <w:rFonts w:ascii="Arial" w:hAnsi="Arial" w:cs="Arial"/>
          <w:lang w:val="en-US"/>
        </w:rPr>
        <w:t xml:space="preserve"> a </w:t>
      </w:r>
      <w:proofErr w:type="spellStart"/>
      <w:r w:rsidR="006E2AF9" w:rsidRPr="00884495">
        <w:rPr>
          <w:rFonts w:ascii="Arial" w:hAnsi="Arial" w:cs="Arial"/>
          <w:lang w:val="en-US"/>
        </w:rPr>
        <w:t>Központi</w:t>
      </w:r>
      <w:proofErr w:type="spellEnd"/>
      <w:r w:rsidR="006E2AF9" w:rsidRPr="00884495">
        <w:rPr>
          <w:rFonts w:ascii="Arial" w:hAnsi="Arial" w:cs="Arial"/>
          <w:lang w:val="en-US"/>
        </w:rPr>
        <w:t xml:space="preserve"> </w:t>
      </w:r>
      <w:proofErr w:type="spellStart"/>
      <w:r w:rsidR="006E2AF9" w:rsidRPr="00884495">
        <w:rPr>
          <w:rFonts w:ascii="Arial" w:hAnsi="Arial" w:cs="Arial"/>
          <w:lang w:val="en-US"/>
        </w:rPr>
        <w:t>Orvosi</w:t>
      </w:r>
      <w:proofErr w:type="spellEnd"/>
      <w:r w:rsidR="006E2AF9" w:rsidRPr="00884495">
        <w:rPr>
          <w:rFonts w:ascii="Arial" w:hAnsi="Arial" w:cs="Arial"/>
          <w:lang w:val="en-US"/>
        </w:rPr>
        <w:t xml:space="preserve"> </w:t>
      </w:r>
      <w:proofErr w:type="spellStart"/>
      <w:r w:rsidR="006E2AF9" w:rsidRPr="00884495">
        <w:rPr>
          <w:rFonts w:ascii="Arial" w:hAnsi="Arial" w:cs="Arial"/>
          <w:lang w:val="en-US"/>
        </w:rPr>
        <w:t>Ügyelet</w:t>
      </w:r>
      <w:proofErr w:type="spellEnd"/>
      <w:r w:rsidR="006E2AF9" w:rsidRPr="00884495">
        <w:rPr>
          <w:rFonts w:ascii="Arial" w:hAnsi="Arial" w:cs="Arial"/>
          <w:lang w:val="en-US"/>
        </w:rPr>
        <w:t xml:space="preserve"> </w:t>
      </w:r>
      <w:proofErr w:type="spellStart"/>
      <w:r w:rsidR="006E2AF9" w:rsidRPr="00884495">
        <w:rPr>
          <w:rFonts w:ascii="Arial" w:hAnsi="Arial" w:cs="Arial"/>
          <w:lang w:val="en-US"/>
        </w:rPr>
        <w:t>törlésre</w:t>
      </w:r>
      <w:proofErr w:type="spellEnd"/>
      <w:r w:rsidR="006E2AF9" w:rsidRPr="00884495">
        <w:rPr>
          <w:rFonts w:ascii="Arial" w:hAnsi="Arial" w:cs="Arial"/>
          <w:lang w:val="en-US"/>
        </w:rPr>
        <w:t xml:space="preserve"> </w:t>
      </w:r>
      <w:proofErr w:type="spellStart"/>
      <w:r w:rsidR="006E2AF9" w:rsidRPr="00884495">
        <w:rPr>
          <w:rFonts w:ascii="Arial" w:hAnsi="Arial" w:cs="Arial"/>
          <w:lang w:val="en-US"/>
        </w:rPr>
        <w:t>került</w:t>
      </w:r>
      <w:proofErr w:type="spellEnd"/>
      <w:r w:rsidR="006E2AF9" w:rsidRPr="00884495">
        <w:rPr>
          <w:rFonts w:ascii="Arial" w:hAnsi="Arial" w:cs="Arial"/>
          <w:lang w:val="en-US"/>
        </w:rPr>
        <w:t xml:space="preserve">. </w:t>
      </w:r>
    </w:p>
    <w:p w:rsidR="004152AA" w:rsidRDefault="004152AA" w:rsidP="006E2AF9">
      <w:pPr>
        <w:jc w:val="both"/>
        <w:rPr>
          <w:rFonts w:ascii="Arial" w:hAnsi="Arial" w:cs="Arial"/>
          <w:b/>
          <w:bCs/>
          <w:lang w:val="en-US"/>
        </w:rPr>
      </w:pPr>
    </w:p>
    <w:p w:rsidR="006E2AF9" w:rsidRDefault="006E2AF9" w:rsidP="006E2AF9">
      <w:pPr>
        <w:jc w:val="both"/>
        <w:rPr>
          <w:rFonts w:ascii="Arial" w:hAnsi="Arial" w:cs="Arial"/>
          <w:b/>
          <w:bCs/>
        </w:rPr>
      </w:pPr>
      <w:r w:rsidRPr="006E2AF9">
        <w:rPr>
          <w:rFonts w:ascii="Arial" w:hAnsi="Arial" w:cs="Arial"/>
          <w:b/>
          <w:bCs/>
          <w:lang w:val="en-US"/>
        </w:rPr>
        <w:t xml:space="preserve">B. </w:t>
      </w:r>
      <w:r w:rsidRPr="006E2AF9">
        <w:rPr>
          <w:rFonts w:ascii="Arial" w:hAnsi="Arial" w:cs="Arial"/>
          <w:b/>
          <w:bCs/>
        </w:rPr>
        <w:t>AZ INTÉZMÉNY TEVÉKENYSÉGE, JOGKÖRE</w:t>
      </w:r>
      <w:r>
        <w:rPr>
          <w:rFonts w:ascii="Arial" w:hAnsi="Arial" w:cs="Arial"/>
          <w:b/>
          <w:bCs/>
        </w:rPr>
        <w:t xml:space="preserve"> 1., 2., 3. </w:t>
      </w:r>
      <w:r w:rsidR="00A32ACD">
        <w:rPr>
          <w:rFonts w:ascii="Arial" w:hAnsi="Arial" w:cs="Arial"/>
          <w:b/>
          <w:bCs/>
        </w:rPr>
        <w:t>6.</w:t>
      </w:r>
      <w:r w:rsidR="005D72B5">
        <w:rPr>
          <w:rFonts w:ascii="Arial" w:hAnsi="Arial" w:cs="Arial"/>
          <w:b/>
          <w:bCs/>
        </w:rPr>
        <w:t xml:space="preserve">, </w:t>
      </w:r>
      <w:r w:rsidR="00A32ACD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6.</w:t>
      </w:r>
      <w:r w:rsidR="005D72B5">
        <w:rPr>
          <w:rFonts w:ascii="Arial" w:hAnsi="Arial" w:cs="Arial"/>
          <w:b/>
          <w:bCs/>
        </w:rPr>
        <w:t xml:space="preserve"> és 17.</w:t>
      </w:r>
      <w:r>
        <w:rPr>
          <w:rFonts w:ascii="Arial" w:hAnsi="Arial" w:cs="Arial"/>
          <w:b/>
          <w:bCs/>
        </w:rPr>
        <w:t xml:space="preserve"> pontjaiból </w:t>
      </w:r>
      <w:r w:rsidRPr="006E2AF9">
        <w:rPr>
          <w:rFonts w:ascii="Arial" w:hAnsi="Arial" w:cs="Arial"/>
        </w:rPr>
        <w:t>törlésre került a Központi Orvosi Ügyelet.</w:t>
      </w:r>
      <w:r>
        <w:rPr>
          <w:rFonts w:ascii="Arial" w:hAnsi="Arial" w:cs="Arial"/>
          <w:b/>
          <w:bCs/>
        </w:rPr>
        <w:t xml:space="preserve"> </w:t>
      </w:r>
    </w:p>
    <w:p w:rsidR="006E2AF9" w:rsidRDefault="006E2AF9" w:rsidP="006E2AF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11.C pontban </w:t>
      </w:r>
      <w:r>
        <w:rPr>
          <w:rFonts w:ascii="Arial" w:hAnsi="Arial" w:cs="Arial"/>
        </w:rPr>
        <w:t xml:space="preserve">módosításra került: </w:t>
      </w:r>
    </w:p>
    <w:p w:rsidR="006E2AF9" w:rsidRPr="00A32ACD" w:rsidRDefault="00A32ACD" w:rsidP="006E2AF9">
      <w:pPr>
        <w:jc w:val="both"/>
        <w:rPr>
          <w:rFonts w:ascii="Arial" w:hAnsi="Arial" w:cs="Arial"/>
          <w:i/>
          <w:iCs/>
        </w:rPr>
      </w:pPr>
      <w:r w:rsidRPr="00A32ACD">
        <w:rPr>
          <w:rFonts w:ascii="Arial" w:hAnsi="Arial" w:cs="Arial"/>
          <w:i/>
          <w:iCs/>
        </w:rPr>
        <w:t>„A költségvetési szerv gazdasági feladatait a munkamegosztás és felelősségvállalás rendjét tartalmazó megállapodásban rögzítettek szerint Hévíz Város Önkormányzat Gazdasági, Műszaki Ellátó Szervezet (továbbiakban: GAMESZ) látja el.”</w:t>
      </w:r>
    </w:p>
    <w:p w:rsidR="006E2AF9" w:rsidRPr="006E2AF9" w:rsidRDefault="006E2AF9" w:rsidP="006E2AF9">
      <w:pPr>
        <w:jc w:val="both"/>
        <w:rPr>
          <w:rFonts w:ascii="Arial" w:hAnsi="Arial" w:cs="Arial"/>
        </w:rPr>
      </w:pPr>
      <w:r w:rsidRPr="006E2AF9">
        <w:rPr>
          <w:rFonts w:ascii="Arial" w:hAnsi="Arial" w:cs="Arial"/>
        </w:rPr>
        <w:t>helyett</w:t>
      </w:r>
    </w:p>
    <w:p w:rsidR="006E2AF9" w:rsidRPr="006E2AF9" w:rsidRDefault="006E2AF9" w:rsidP="006E2AF9">
      <w:pPr>
        <w:jc w:val="both"/>
        <w:rPr>
          <w:rFonts w:ascii="Arial" w:hAnsi="Arial" w:cs="Arial"/>
          <w:i/>
          <w:iCs/>
        </w:rPr>
      </w:pPr>
      <w:bookmarkStart w:id="7" w:name="_Hlk129685386"/>
      <w:r w:rsidRPr="006E2AF9">
        <w:rPr>
          <w:rFonts w:ascii="Arial" w:hAnsi="Arial" w:cs="Arial"/>
          <w:i/>
          <w:iCs/>
          <w:u w:val="single"/>
        </w:rPr>
        <w:t>„</w:t>
      </w:r>
      <w:r w:rsidRPr="006E2AF9">
        <w:rPr>
          <w:rFonts w:ascii="Arial" w:hAnsi="Arial" w:cs="Arial"/>
          <w:i/>
          <w:iCs/>
        </w:rPr>
        <w:t>A költségvetési szerv gazdasági feladatait Hévíz Város Önkormányzat Polgármesteri Hivatal Közgazdasági Osztálya látja el.”</w:t>
      </w:r>
    </w:p>
    <w:bookmarkEnd w:id="7"/>
    <w:p w:rsidR="00A32ACD" w:rsidRDefault="00A32ACD" w:rsidP="006E2AF9">
      <w:pPr>
        <w:jc w:val="both"/>
        <w:rPr>
          <w:rFonts w:ascii="Arial" w:hAnsi="Arial" w:cs="Arial"/>
          <w:b/>
          <w:bCs/>
        </w:rPr>
      </w:pPr>
      <w:r w:rsidRPr="00A32ACD">
        <w:rPr>
          <w:rFonts w:ascii="Arial" w:hAnsi="Arial" w:cs="Arial"/>
          <w:b/>
          <w:bCs/>
        </w:rPr>
        <w:t>12., 13., és 15. pontokban</w:t>
      </w:r>
      <w:r>
        <w:rPr>
          <w:rFonts w:ascii="Arial" w:hAnsi="Arial" w:cs="Arial"/>
          <w:b/>
          <w:bCs/>
        </w:rPr>
        <w:t xml:space="preserve"> </w:t>
      </w:r>
      <w:r w:rsidRPr="00A32ACD">
        <w:rPr>
          <w:rFonts w:ascii="Arial" w:hAnsi="Arial" w:cs="Arial"/>
        </w:rPr>
        <w:t>módosításra került:</w:t>
      </w:r>
      <w:r>
        <w:rPr>
          <w:rFonts w:ascii="Arial" w:hAnsi="Arial" w:cs="Arial"/>
          <w:b/>
          <w:bCs/>
        </w:rPr>
        <w:t xml:space="preserve"> </w:t>
      </w:r>
    </w:p>
    <w:p w:rsidR="006E2AF9" w:rsidRPr="00A32ACD" w:rsidRDefault="00A32ACD" w:rsidP="006E2AF9">
      <w:pPr>
        <w:jc w:val="both"/>
        <w:rPr>
          <w:rFonts w:ascii="Arial" w:hAnsi="Arial" w:cs="Arial"/>
          <w:i/>
          <w:iCs/>
        </w:rPr>
      </w:pPr>
      <w:bookmarkStart w:id="8" w:name="_Hlk129686165"/>
      <w:r w:rsidRPr="00A32ACD">
        <w:rPr>
          <w:rFonts w:ascii="Arial" w:hAnsi="Arial" w:cs="Arial"/>
          <w:i/>
          <w:iCs/>
        </w:rPr>
        <w:t>a „GAMESZ gazdasági vezetője”</w:t>
      </w:r>
    </w:p>
    <w:p w:rsidR="00A32ACD" w:rsidRDefault="00A32ACD" w:rsidP="006E2A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helyett</w:t>
      </w:r>
    </w:p>
    <w:p w:rsidR="00A32ACD" w:rsidRDefault="00A32ACD" w:rsidP="006E2AF9">
      <w:pPr>
        <w:jc w:val="both"/>
        <w:rPr>
          <w:rFonts w:ascii="Arial" w:hAnsi="Arial" w:cs="Arial"/>
          <w:i/>
          <w:iCs/>
        </w:rPr>
      </w:pPr>
      <w:r w:rsidRPr="00A32ACD">
        <w:rPr>
          <w:rFonts w:ascii="Arial" w:hAnsi="Arial" w:cs="Arial"/>
          <w:i/>
          <w:iCs/>
        </w:rPr>
        <w:t>„Közgazdasági Osztály vezetője”</w:t>
      </w:r>
      <w:r>
        <w:rPr>
          <w:rFonts w:ascii="Arial" w:hAnsi="Arial" w:cs="Arial"/>
          <w:i/>
          <w:iCs/>
        </w:rPr>
        <w:t xml:space="preserve">. </w:t>
      </w:r>
    </w:p>
    <w:bookmarkEnd w:id="8"/>
    <w:p w:rsidR="004152AA" w:rsidRDefault="004152AA" w:rsidP="004152AA">
      <w:pPr>
        <w:jc w:val="both"/>
        <w:rPr>
          <w:rFonts w:ascii="Arial" w:hAnsi="Arial" w:cs="Arial"/>
          <w:b/>
          <w:bCs/>
        </w:rPr>
      </w:pPr>
    </w:p>
    <w:p w:rsidR="004152AA" w:rsidRDefault="004152AA" w:rsidP="004152AA">
      <w:pPr>
        <w:jc w:val="both"/>
        <w:rPr>
          <w:rFonts w:ascii="Arial" w:hAnsi="Arial" w:cs="Arial"/>
          <w:b/>
          <w:bCs/>
        </w:rPr>
      </w:pPr>
      <w:r w:rsidRPr="004152AA">
        <w:rPr>
          <w:rFonts w:ascii="Arial" w:hAnsi="Arial" w:cs="Arial"/>
          <w:b/>
          <w:bCs/>
        </w:rPr>
        <w:t>C.</w:t>
      </w:r>
      <w:r>
        <w:rPr>
          <w:rFonts w:ascii="Arial" w:hAnsi="Arial" w:cs="Arial"/>
          <w:b/>
          <w:bCs/>
        </w:rPr>
        <w:t xml:space="preserve"> </w:t>
      </w:r>
      <w:r w:rsidRPr="004152AA">
        <w:rPr>
          <w:rFonts w:ascii="Arial" w:hAnsi="Arial" w:cs="Arial"/>
          <w:b/>
          <w:bCs/>
        </w:rPr>
        <w:t>AZ INTÉZMÉNY SZERVEZETI EGYSÉGEI, FELADAT- ÉS HATÁSKÖRÖK</w:t>
      </w:r>
      <w:r>
        <w:rPr>
          <w:rFonts w:ascii="Arial" w:hAnsi="Arial" w:cs="Arial"/>
          <w:b/>
          <w:bCs/>
        </w:rPr>
        <w:t xml:space="preserve"> </w:t>
      </w:r>
    </w:p>
    <w:p w:rsidR="00A32ACD" w:rsidRDefault="004152AA" w:rsidP="004152AA">
      <w:pPr>
        <w:jc w:val="both"/>
        <w:rPr>
          <w:rFonts w:ascii="Arial" w:hAnsi="Arial" w:cs="Arial"/>
          <w:b/>
          <w:bCs/>
        </w:rPr>
      </w:pPr>
      <w:r w:rsidRPr="004152AA">
        <w:rPr>
          <w:rFonts w:ascii="Arial" w:hAnsi="Arial" w:cs="Arial"/>
          <w:b/>
          <w:bCs/>
        </w:rPr>
        <w:t>I. Az intézmény szervezete</w:t>
      </w:r>
      <w:r w:rsidR="00AC6769">
        <w:rPr>
          <w:rFonts w:ascii="Arial" w:hAnsi="Arial" w:cs="Arial"/>
          <w:b/>
          <w:bCs/>
        </w:rPr>
        <w:t xml:space="preserve"> </w:t>
      </w:r>
      <w:r w:rsidR="00AC6769" w:rsidRPr="00AC6769">
        <w:rPr>
          <w:rFonts w:ascii="Arial" w:hAnsi="Arial" w:cs="Arial"/>
        </w:rPr>
        <w:t>fejezet</w:t>
      </w:r>
    </w:p>
    <w:p w:rsidR="004152AA" w:rsidRPr="004152AA" w:rsidRDefault="004152AA" w:rsidP="004152A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1. pontban </w:t>
      </w:r>
      <w:r w:rsidRPr="004152AA">
        <w:rPr>
          <w:rFonts w:ascii="Arial" w:hAnsi="Arial" w:cs="Arial"/>
        </w:rPr>
        <w:t>módosításra került:</w:t>
      </w:r>
    </w:p>
    <w:p w:rsidR="004152AA" w:rsidRPr="004152AA" w:rsidRDefault="004152AA" w:rsidP="004152AA">
      <w:pPr>
        <w:jc w:val="both"/>
        <w:rPr>
          <w:rFonts w:ascii="Arial" w:hAnsi="Arial" w:cs="Arial"/>
          <w:i/>
          <w:iCs/>
        </w:rPr>
      </w:pPr>
      <w:bookmarkStart w:id="9" w:name="_Hlk129687291"/>
      <w:r w:rsidRPr="004152AA">
        <w:rPr>
          <w:rFonts w:ascii="Arial" w:hAnsi="Arial" w:cs="Arial"/>
        </w:rPr>
        <w:t xml:space="preserve">a </w:t>
      </w:r>
      <w:r w:rsidRPr="004152AA">
        <w:rPr>
          <w:rFonts w:ascii="Arial" w:hAnsi="Arial" w:cs="Arial"/>
          <w:i/>
          <w:iCs/>
        </w:rPr>
        <w:t>„GAMESZ gazdasági vezetője”</w:t>
      </w:r>
    </w:p>
    <w:p w:rsidR="004152AA" w:rsidRPr="004152AA" w:rsidRDefault="004152AA" w:rsidP="004152AA">
      <w:pPr>
        <w:jc w:val="both"/>
        <w:rPr>
          <w:rFonts w:ascii="Arial" w:hAnsi="Arial" w:cs="Arial"/>
        </w:rPr>
      </w:pPr>
      <w:r w:rsidRPr="004152AA">
        <w:rPr>
          <w:rFonts w:ascii="Arial" w:hAnsi="Arial" w:cs="Arial"/>
        </w:rPr>
        <w:lastRenderedPageBreak/>
        <w:t>helyett</w:t>
      </w:r>
    </w:p>
    <w:p w:rsidR="004152AA" w:rsidRPr="004152AA" w:rsidRDefault="004152AA" w:rsidP="004152AA">
      <w:pPr>
        <w:jc w:val="both"/>
        <w:rPr>
          <w:rFonts w:ascii="Arial" w:hAnsi="Arial" w:cs="Arial"/>
          <w:i/>
          <w:iCs/>
        </w:rPr>
      </w:pPr>
      <w:r w:rsidRPr="004152AA">
        <w:rPr>
          <w:rFonts w:ascii="Arial" w:hAnsi="Arial" w:cs="Arial"/>
          <w:i/>
          <w:iCs/>
        </w:rPr>
        <w:t xml:space="preserve">„Közgazdasági Osztály vezetője”. </w:t>
      </w:r>
    </w:p>
    <w:bookmarkEnd w:id="9"/>
    <w:p w:rsidR="004152AA" w:rsidRPr="004152AA" w:rsidRDefault="004152AA" w:rsidP="004152AA">
      <w:pPr>
        <w:widowControl w:val="0"/>
        <w:spacing w:after="0" w:line="360" w:lineRule="auto"/>
        <w:jc w:val="both"/>
        <w:rPr>
          <w:rFonts w:ascii="Arial" w:eastAsia="SimSun" w:hAnsi="Arial" w:cs="Arial"/>
          <w:lang w:bidi="hi-IN"/>
        </w:rPr>
      </w:pPr>
      <w:r w:rsidRPr="004152AA">
        <w:rPr>
          <w:rFonts w:ascii="Arial" w:eastAsia="SimSun" w:hAnsi="Arial" w:cs="Arial"/>
          <w:b/>
          <w:bCs/>
          <w:lang w:bidi="hi-IN"/>
        </w:rPr>
        <w:t>2.1.4. pont</w:t>
      </w:r>
      <w:r w:rsidRPr="004152AA">
        <w:rPr>
          <w:rFonts w:ascii="Arial" w:eastAsia="SimSun" w:hAnsi="Arial" w:cs="Arial"/>
          <w:lang w:bidi="hi-IN"/>
        </w:rPr>
        <w:t xml:space="preserve"> (Nappali ellátást nyújtó intézmény) második bekezdéséből törlésre került: </w:t>
      </w:r>
    </w:p>
    <w:p w:rsidR="004152AA" w:rsidRPr="004152AA" w:rsidRDefault="004152AA" w:rsidP="004152AA">
      <w:pPr>
        <w:jc w:val="both"/>
        <w:rPr>
          <w:rFonts w:ascii="Arial" w:hAnsi="Arial" w:cs="Arial"/>
          <w:b/>
          <w:bCs/>
          <w:i/>
          <w:iCs/>
        </w:rPr>
      </w:pPr>
      <w:r w:rsidRPr="004152AA">
        <w:rPr>
          <w:rFonts w:ascii="Arial" w:hAnsi="Arial" w:cs="Arial"/>
          <w:i/>
          <w:iCs/>
        </w:rPr>
        <w:t>„és a II. része szerinti jövedelemnyilatkozatot.”</w:t>
      </w:r>
    </w:p>
    <w:p w:rsidR="006E2AF9" w:rsidRPr="00D628C7" w:rsidRDefault="00D628C7" w:rsidP="00D628C7">
      <w:pPr>
        <w:jc w:val="both"/>
        <w:rPr>
          <w:rFonts w:ascii="Arial" w:hAnsi="Arial" w:cs="Arial"/>
        </w:rPr>
      </w:pPr>
      <w:r w:rsidRPr="00D628C7">
        <w:rPr>
          <w:rFonts w:ascii="Arial" w:hAnsi="Arial" w:cs="Arial"/>
          <w:b/>
          <w:bCs/>
        </w:rPr>
        <w:t>2.1.5. pont</w:t>
      </w:r>
      <w:r>
        <w:rPr>
          <w:rFonts w:ascii="Arial" w:hAnsi="Arial" w:cs="Arial"/>
        </w:rPr>
        <w:t xml:space="preserve"> (Család- és Gyermekjóléti Szolgálat) utolsó bekezdése törlésre került: </w:t>
      </w:r>
    </w:p>
    <w:p w:rsidR="00D628C7" w:rsidRDefault="00D628C7" w:rsidP="00D628C7">
      <w:pPr>
        <w:widowControl w:val="0"/>
        <w:spacing w:before="120" w:after="120" w:line="360" w:lineRule="auto"/>
        <w:jc w:val="both"/>
        <w:rPr>
          <w:rFonts w:ascii="Arial" w:eastAsia="SimSun" w:hAnsi="Arial" w:cs="Arial"/>
          <w:i/>
          <w:iCs/>
          <w:lang w:bidi="hi-IN"/>
        </w:rPr>
      </w:pPr>
      <w:r w:rsidRPr="00D628C7">
        <w:rPr>
          <w:rFonts w:ascii="Arial" w:eastAsia="SimSun" w:hAnsi="Arial" w:cs="Arial"/>
          <w:i/>
          <w:iCs/>
          <w:lang w:bidi="hi-IN"/>
        </w:rPr>
        <w:t>„A szolgálatnál folyó szakmai munkát szakmai vezető irányítja, akinek a feladata a beérkező jelzések koordinálása, esetelosztás, helyettesítés megszervezése, rendszeres esetmegbeszélések kezdeményezése, a jelzőrendszeri ülések és éves tanácskozás szervezése és lebonyolítása, valamint a közvetlenül alá beosztottak szakmai munkájának segítése, ellenőrzése, valamint egyéb, alternatív szolgáltatások szervezése, koordinálása (nyári tábor, kézműves műhely, preventív jellegű programok).</w:t>
      </w:r>
      <w:r>
        <w:rPr>
          <w:rFonts w:ascii="Arial" w:eastAsia="SimSun" w:hAnsi="Arial" w:cs="Arial"/>
          <w:i/>
          <w:iCs/>
          <w:lang w:bidi="hi-IN"/>
        </w:rPr>
        <w:t>”</w:t>
      </w:r>
    </w:p>
    <w:p w:rsidR="00D628C7" w:rsidRDefault="00D628C7" w:rsidP="00D628C7">
      <w:pPr>
        <w:widowControl w:val="0"/>
        <w:spacing w:before="120" w:after="120" w:line="360" w:lineRule="auto"/>
        <w:jc w:val="both"/>
        <w:rPr>
          <w:rFonts w:ascii="Arial" w:eastAsia="SimSun" w:hAnsi="Arial" w:cs="Arial"/>
          <w:lang w:bidi="hi-IN"/>
        </w:rPr>
      </w:pPr>
      <w:r w:rsidRPr="00D628C7">
        <w:rPr>
          <w:rFonts w:ascii="Arial" w:eastAsia="SimSun" w:hAnsi="Arial" w:cs="Arial"/>
          <w:b/>
          <w:bCs/>
          <w:lang w:bidi="hi-IN"/>
        </w:rPr>
        <w:t>2.1.7. pont</w:t>
      </w:r>
      <w:r>
        <w:rPr>
          <w:rFonts w:ascii="Arial" w:eastAsia="SimSun" w:hAnsi="Arial" w:cs="Arial"/>
          <w:lang w:bidi="hi-IN"/>
        </w:rPr>
        <w:t xml:space="preserve"> (Központi Orvosi Ügyelet) törlésre került. </w:t>
      </w:r>
    </w:p>
    <w:p w:rsidR="00D628C7" w:rsidRDefault="008D7CD7" w:rsidP="00D628C7">
      <w:pPr>
        <w:widowControl w:val="0"/>
        <w:spacing w:before="120" w:after="120" w:line="360" w:lineRule="auto"/>
        <w:jc w:val="both"/>
        <w:rPr>
          <w:rFonts w:ascii="Arial" w:eastAsia="SimSun" w:hAnsi="Arial" w:cs="Arial"/>
          <w:lang w:bidi="hi-IN"/>
        </w:rPr>
      </w:pPr>
      <w:r w:rsidRPr="008D7CD7">
        <w:rPr>
          <w:rFonts w:ascii="Arial" w:eastAsia="SimSun" w:hAnsi="Arial" w:cs="Arial"/>
          <w:b/>
          <w:bCs/>
          <w:lang w:bidi="hi-IN"/>
        </w:rPr>
        <w:t>2.2.1. pont</w:t>
      </w:r>
      <w:r>
        <w:rPr>
          <w:rFonts w:ascii="Arial" w:eastAsia="SimSun" w:hAnsi="Arial" w:cs="Arial"/>
          <w:lang w:bidi="hi-IN"/>
        </w:rPr>
        <w:t xml:space="preserve"> </w:t>
      </w:r>
      <w:r w:rsidRPr="008D7CD7">
        <w:rPr>
          <w:rFonts w:ascii="Arial" w:eastAsia="SimSun" w:hAnsi="Arial" w:cs="Arial"/>
          <w:lang w:bidi="hi-IN"/>
        </w:rPr>
        <w:t>(</w:t>
      </w:r>
      <w:r w:rsidRPr="008D7CD7">
        <w:rPr>
          <w:rFonts w:ascii="Arial" w:hAnsi="Arial" w:cs="Arial"/>
        </w:rPr>
        <w:t>Ápolást, gondozást nyújtó intézmény idősek otthona)</w:t>
      </w:r>
      <w:r>
        <w:rPr>
          <w:rFonts w:ascii="Arial" w:hAnsi="Arial" w:cs="Arial"/>
        </w:rPr>
        <w:t xml:space="preserve"> első bekezdés utolsó mondatában a</w:t>
      </w:r>
    </w:p>
    <w:p w:rsidR="008D7CD7" w:rsidRPr="008D7CD7" w:rsidRDefault="008D7CD7" w:rsidP="00D628C7">
      <w:pPr>
        <w:widowControl w:val="0"/>
        <w:spacing w:before="120" w:after="120" w:line="360" w:lineRule="auto"/>
        <w:jc w:val="both"/>
        <w:rPr>
          <w:rFonts w:ascii="Arial" w:hAnsi="Arial" w:cs="Arial"/>
          <w:i/>
          <w:iCs/>
        </w:rPr>
      </w:pPr>
      <w:r w:rsidRPr="008D7CD7">
        <w:rPr>
          <w:rFonts w:ascii="Arial" w:hAnsi="Arial" w:cs="Arial"/>
          <w:i/>
          <w:iCs/>
        </w:rPr>
        <w:t>„napi 4 órán túli”</w:t>
      </w:r>
    </w:p>
    <w:p w:rsidR="008D7CD7" w:rsidRDefault="008D7CD7" w:rsidP="00D628C7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helyett </w:t>
      </w:r>
    </w:p>
    <w:p w:rsidR="008D7CD7" w:rsidRPr="00D628C7" w:rsidRDefault="008D7CD7" w:rsidP="00D628C7">
      <w:pPr>
        <w:widowControl w:val="0"/>
        <w:spacing w:before="120" w:after="120" w:line="360" w:lineRule="auto"/>
        <w:jc w:val="both"/>
        <w:rPr>
          <w:rFonts w:ascii="Arial" w:eastAsia="SimSun" w:hAnsi="Arial" w:cs="Arial"/>
          <w:i/>
          <w:iCs/>
          <w:lang w:bidi="hi-IN"/>
        </w:rPr>
      </w:pPr>
      <w:r w:rsidRPr="008D7CD7">
        <w:rPr>
          <w:rFonts w:ascii="Arial" w:hAnsi="Arial" w:cs="Arial"/>
          <w:i/>
          <w:iCs/>
        </w:rPr>
        <w:t>„III. fokozatú.”</w:t>
      </w:r>
    </w:p>
    <w:p w:rsidR="00D628C7" w:rsidRDefault="00D314F4" w:rsidP="006E2AF9">
      <w:pPr>
        <w:jc w:val="both"/>
        <w:rPr>
          <w:rFonts w:ascii="Arial" w:hAnsi="Arial" w:cs="Arial"/>
        </w:rPr>
      </w:pPr>
      <w:r w:rsidRPr="00D314F4">
        <w:rPr>
          <w:rFonts w:ascii="Arial" w:hAnsi="Arial" w:cs="Arial"/>
          <w:b/>
          <w:bCs/>
        </w:rPr>
        <w:t>2.3. pont</w:t>
      </w:r>
      <w:r>
        <w:rPr>
          <w:rFonts w:ascii="Arial" w:hAnsi="Arial" w:cs="Arial"/>
        </w:rPr>
        <w:t xml:space="preserve"> (Központi irányítás) esetében a </w:t>
      </w:r>
    </w:p>
    <w:p w:rsidR="00D314F4" w:rsidRPr="004152AA" w:rsidRDefault="00D314F4" w:rsidP="00D314F4">
      <w:pPr>
        <w:jc w:val="both"/>
        <w:rPr>
          <w:rFonts w:ascii="Arial" w:hAnsi="Arial" w:cs="Arial"/>
          <w:i/>
          <w:iCs/>
        </w:rPr>
      </w:pPr>
      <w:r w:rsidRPr="004152AA">
        <w:rPr>
          <w:rFonts w:ascii="Arial" w:hAnsi="Arial" w:cs="Arial"/>
        </w:rPr>
        <w:t xml:space="preserve">a </w:t>
      </w:r>
      <w:r w:rsidRPr="004152AA">
        <w:rPr>
          <w:rFonts w:ascii="Arial" w:hAnsi="Arial" w:cs="Arial"/>
          <w:i/>
          <w:iCs/>
        </w:rPr>
        <w:t>„GAMESZ gazdasági vezetője”</w:t>
      </w:r>
    </w:p>
    <w:p w:rsidR="00D314F4" w:rsidRPr="004152AA" w:rsidRDefault="00D314F4" w:rsidP="00D314F4">
      <w:pPr>
        <w:jc w:val="both"/>
        <w:rPr>
          <w:rFonts w:ascii="Arial" w:hAnsi="Arial" w:cs="Arial"/>
        </w:rPr>
      </w:pPr>
      <w:r w:rsidRPr="004152AA">
        <w:rPr>
          <w:rFonts w:ascii="Arial" w:hAnsi="Arial" w:cs="Arial"/>
        </w:rPr>
        <w:t>helyett</w:t>
      </w:r>
    </w:p>
    <w:p w:rsidR="00D314F4" w:rsidRDefault="00D314F4" w:rsidP="00D314F4">
      <w:pPr>
        <w:jc w:val="both"/>
        <w:rPr>
          <w:rFonts w:ascii="Arial" w:hAnsi="Arial" w:cs="Arial"/>
        </w:rPr>
      </w:pPr>
      <w:r w:rsidRPr="004152AA">
        <w:rPr>
          <w:rFonts w:ascii="Arial" w:hAnsi="Arial" w:cs="Arial"/>
          <w:i/>
          <w:iCs/>
        </w:rPr>
        <w:t>„Közgazdasági Osztály vezetője”</w:t>
      </w:r>
      <w:r>
        <w:rPr>
          <w:rFonts w:ascii="Arial" w:hAnsi="Arial" w:cs="Arial"/>
          <w:i/>
          <w:iCs/>
        </w:rPr>
        <w:t xml:space="preserve">, </w:t>
      </w:r>
      <w:r w:rsidRPr="00D314F4">
        <w:rPr>
          <w:rFonts w:ascii="Arial" w:hAnsi="Arial" w:cs="Arial"/>
        </w:rPr>
        <w:t>valamint</w:t>
      </w:r>
    </w:p>
    <w:p w:rsidR="00D314F4" w:rsidRPr="00D314F4" w:rsidRDefault="00D314F4" w:rsidP="00D314F4">
      <w:pPr>
        <w:jc w:val="both"/>
        <w:rPr>
          <w:rFonts w:ascii="Arial" w:hAnsi="Arial" w:cs="Arial"/>
          <w:i/>
          <w:iCs/>
        </w:rPr>
      </w:pPr>
      <w:r w:rsidRPr="00D314F4">
        <w:rPr>
          <w:rFonts w:ascii="Arial" w:hAnsi="Arial" w:cs="Arial"/>
          <w:i/>
          <w:iCs/>
        </w:rPr>
        <w:t>„</w:t>
      </w:r>
      <w:proofErr w:type="spellStart"/>
      <w:r w:rsidRPr="00D314F4">
        <w:rPr>
          <w:rFonts w:ascii="Arial" w:hAnsi="Arial" w:cs="Arial"/>
          <w:i/>
          <w:iCs/>
        </w:rPr>
        <w:t>OrganP</w:t>
      </w:r>
      <w:proofErr w:type="spellEnd"/>
      <w:r w:rsidRPr="00D314F4">
        <w:rPr>
          <w:rFonts w:ascii="Arial" w:hAnsi="Arial" w:cs="Arial"/>
          <w:i/>
          <w:iCs/>
        </w:rPr>
        <w:t>”</w:t>
      </w:r>
    </w:p>
    <w:p w:rsidR="00D314F4" w:rsidRDefault="00D314F4" w:rsidP="00D314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helyett</w:t>
      </w:r>
    </w:p>
    <w:p w:rsidR="00D314F4" w:rsidRPr="004152AA" w:rsidRDefault="00D314F4" w:rsidP="00D314F4">
      <w:pPr>
        <w:jc w:val="both"/>
        <w:rPr>
          <w:rFonts w:ascii="Arial" w:hAnsi="Arial" w:cs="Arial"/>
          <w:i/>
          <w:iCs/>
        </w:rPr>
      </w:pPr>
      <w:r w:rsidRPr="00D314F4">
        <w:rPr>
          <w:rFonts w:ascii="Arial" w:hAnsi="Arial" w:cs="Arial"/>
          <w:i/>
          <w:iCs/>
        </w:rPr>
        <w:t xml:space="preserve">„ASP”. </w:t>
      </w:r>
    </w:p>
    <w:p w:rsidR="00D314F4" w:rsidRPr="00D314F4" w:rsidRDefault="00D314F4" w:rsidP="00D314F4">
      <w:pPr>
        <w:widowControl w:val="0"/>
        <w:spacing w:before="120" w:after="120" w:line="360" w:lineRule="auto"/>
        <w:jc w:val="both"/>
        <w:rPr>
          <w:rFonts w:ascii="Arial" w:eastAsia="SimSun" w:hAnsi="Arial" w:cs="Arial"/>
          <w:lang w:bidi="hi-IN"/>
        </w:rPr>
      </w:pPr>
      <w:r w:rsidRPr="00D314F4">
        <w:rPr>
          <w:rFonts w:ascii="Arial" w:eastAsia="SimSun" w:hAnsi="Arial" w:cs="Arial"/>
          <w:b/>
          <w:bCs/>
          <w:lang w:bidi="hi-IN"/>
        </w:rPr>
        <w:t xml:space="preserve">3. pont </w:t>
      </w:r>
      <w:r>
        <w:rPr>
          <w:rFonts w:ascii="Arial" w:eastAsia="SimSun" w:hAnsi="Arial" w:cs="Arial"/>
          <w:lang w:bidi="hi-IN"/>
        </w:rPr>
        <w:t>(</w:t>
      </w:r>
      <w:r w:rsidRPr="00D314F4">
        <w:rPr>
          <w:rFonts w:ascii="Arial" w:eastAsia="SimSun" w:hAnsi="Arial" w:cs="Arial"/>
          <w:lang w:bidi="hi-IN"/>
        </w:rPr>
        <w:t>Az integrált szakmai egységek feladatai, egymás közötti viszonyai</w:t>
      </w:r>
      <w:r>
        <w:rPr>
          <w:rFonts w:ascii="Arial" w:eastAsia="SimSun" w:hAnsi="Arial" w:cs="Arial"/>
          <w:lang w:bidi="hi-IN"/>
        </w:rPr>
        <w:t>) esetében</w:t>
      </w:r>
      <w:r w:rsidRPr="00D314F4">
        <w:rPr>
          <w:rFonts w:ascii="Arial" w:eastAsia="SimSun" w:hAnsi="Arial" w:cs="Arial"/>
          <w:lang w:bidi="hi-IN"/>
        </w:rPr>
        <w:t>:</w:t>
      </w:r>
    </w:p>
    <w:p w:rsidR="00D314F4" w:rsidRPr="004152AA" w:rsidRDefault="00D314F4" w:rsidP="00D314F4">
      <w:pPr>
        <w:jc w:val="both"/>
        <w:rPr>
          <w:rFonts w:ascii="Arial" w:hAnsi="Arial" w:cs="Arial"/>
          <w:i/>
          <w:iCs/>
        </w:rPr>
      </w:pPr>
      <w:r w:rsidRPr="004152AA">
        <w:rPr>
          <w:rFonts w:ascii="Arial" w:hAnsi="Arial" w:cs="Arial"/>
        </w:rPr>
        <w:t xml:space="preserve">a </w:t>
      </w:r>
      <w:r w:rsidRPr="004152AA">
        <w:rPr>
          <w:rFonts w:ascii="Arial" w:hAnsi="Arial" w:cs="Arial"/>
          <w:i/>
          <w:iCs/>
        </w:rPr>
        <w:t>„GAMESZ gazdasági vezetője”</w:t>
      </w:r>
    </w:p>
    <w:p w:rsidR="00D314F4" w:rsidRPr="004152AA" w:rsidRDefault="00D314F4" w:rsidP="00D314F4">
      <w:pPr>
        <w:jc w:val="both"/>
        <w:rPr>
          <w:rFonts w:ascii="Arial" w:hAnsi="Arial" w:cs="Arial"/>
        </w:rPr>
      </w:pPr>
      <w:r w:rsidRPr="004152AA">
        <w:rPr>
          <w:rFonts w:ascii="Arial" w:hAnsi="Arial" w:cs="Arial"/>
        </w:rPr>
        <w:t>helyett</w:t>
      </w:r>
    </w:p>
    <w:p w:rsidR="00D314F4" w:rsidRDefault="00D314F4" w:rsidP="00D314F4">
      <w:pPr>
        <w:jc w:val="both"/>
        <w:rPr>
          <w:rFonts w:ascii="Arial" w:hAnsi="Arial" w:cs="Arial"/>
        </w:rPr>
      </w:pPr>
      <w:r w:rsidRPr="004152AA">
        <w:rPr>
          <w:rFonts w:ascii="Arial" w:hAnsi="Arial" w:cs="Arial"/>
          <w:i/>
          <w:iCs/>
        </w:rPr>
        <w:t>„Közgazdasági Osztály vezetője”</w:t>
      </w:r>
      <w:r>
        <w:rPr>
          <w:rFonts w:ascii="Arial" w:hAnsi="Arial" w:cs="Arial"/>
          <w:i/>
          <w:iCs/>
        </w:rPr>
        <w:t xml:space="preserve">, </w:t>
      </w:r>
      <w:r w:rsidRPr="00D314F4">
        <w:rPr>
          <w:rFonts w:ascii="Arial" w:hAnsi="Arial" w:cs="Arial"/>
        </w:rPr>
        <w:t>valamint</w:t>
      </w:r>
    </w:p>
    <w:p w:rsidR="002462B5" w:rsidRDefault="002462B5" w:rsidP="006E2AF9">
      <w:pPr>
        <w:jc w:val="both"/>
        <w:rPr>
          <w:rFonts w:ascii="Arial" w:hAnsi="Arial" w:cs="Arial"/>
          <w:b/>
          <w:bCs/>
        </w:rPr>
      </w:pPr>
    </w:p>
    <w:p w:rsidR="002462B5" w:rsidRDefault="002462B5" w:rsidP="006E2AF9">
      <w:pPr>
        <w:jc w:val="both"/>
        <w:rPr>
          <w:rFonts w:ascii="Arial" w:hAnsi="Arial" w:cs="Arial"/>
          <w:b/>
          <w:bCs/>
        </w:rPr>
      </w:pPr>
    </w:p>
    <w:p w:rsidR="00D314F4" w:rsidRDefault="00AC6769" w:rsidP="006E2AF9">
      <w:pPr>
        <w:jc w:val="both"/>
        <w:rPr>
          <w:rFonts w:ascii="Arial" w:hAnsi="Arial" w:cs="Arial"/>
          <w:b/>
        </w:rPr>
      </w:pPr>
      <w:r w:rsidRPr="00AC6769">
        <w:rPr>
          <w:rFonts w:ascii="Arial" w:hAnsi="Arial" w:cs="Arial"/>
          <w:b/>
          <w:bCs/>
        </w:rPr>
        <w:lastRenderedPageBreak/>
        <w:t>A</w:t>
      </w:r>
      <w:r>
        <w:rPr>
          <w:rFonts w:ascii="Arial" w:hAnsi="Arial" w:cs="Arial"/>
          <w:b/>
        </w:rPr>
        <w:t xml:space="preserve">z intézmény dolgozóinak jogállása, közalkalmazotti jogviszony </w:t>
      </w:r>
      <w:r w:rsidRPr="00AC6769">
        <w:rPr>
          <w:rFonts w:ascii="Arial" w:hAnsi="Arial" w:cs="Arial"/>
          <w:bCs/>
        </w:rPr>
        <w:t>bekezdés az alábbiakkal egészül ki:</w:t>
      </w:r>
      <w:r>
        <w:rPr>
          <w:rFonts w:ascii="Arial" w:hAnsi="Arial" w:cs="Arial"/>
          <w:b/>
        </w:rPr>
        <w:t xml:space="preserve"> </w:t>
      </w:r>
    </w:p>
    <w:p w:rsidR="00AC6769" w:rsidRDefault="00AC6769" w:rsidP="00AC6769">
      <w:pPr>
        <w:jc w:val="both"/>
        <w:rPr>
          <w:rFonts w:ascii="Arial" w:hAnsi="Arial" w:cs="Arial"/>
          <w:bCs/>
          <w:i/>
          <w:iCs/>
        </w:rPr>
      </w:pPr>
      <w:r w:rsidRPr="00AC6769">
        <w:rPr>
          <w:rFonts w:ascii="Arial" w:hAnsi="Arial" w:cs="Arial"/>
          <w:bCs/>
          <w:i/>
          <w:iCs/>
        </w:rPr>
        <w:t xml:space="preserve">„valamint közfoglalkoztatott a 2011. évi CVI. törvény a közfoglalkoztatásról és a közfoglalkoztatáshoz kapcsolódó, valamint egyéb törvények módosításáról alapján, továbbá egészségügyi szolgálati jogviszonnyal rendelkező a 2020. évi C. törvény az egészségügyi szolgálati jogviszonyról alapján.” </w:t>
      </w:r>
    </w:p>
    <w:p w:rsidR="00884495" w:rsidRPr="00884495" w:rsidRDefault="00884495" w:rsidP="00884495">
      <w:pPr>
        <w:jc w:val="both"/>
        <w:rPr>
          <w:rFonts w:ascii="Arial" w:eastAsia="SimSun" w:hAnsi="Arial" w:cs="Arial"/>
          <w:lang w:bidi="hi-IN"/>
        </w:rPr>
      </w:pPr>
      <w:r w:rsidRPr="00884495">
        <w:rPr>
          <w:rFonts w:ascii="Arial" w:eastAsia="SimSun" w:hAnsi="Arial" w:cs="Arial"/>
          <w:lang w:bidi="hi-IN"/>
        </w:rPr>
        <w:t>Szabad</w:t>
      </w:r>
      <w:r>
        <w:rPr>
          <w:rFonts w:ascii="Arial" w:eastAsia="SimSun" w:hAnsi="Arial" w:cs="Arial"/>
          <w:lang w:bidi="hi-IN"/>
        </w:rPr>
        <w:t xml:space="preserve">ságra vonatkozó rész az alábbiakkal egészül ki: </w:t>
      </w:r>
      <w:r w:rsidRPr="00884495">
        <w:rPr>
          <w:rFonts w:ascii="Arial" w:eastAsia="SimSun" w:hAnsi="Arial" w:cs="Arial"/>
          <w:i/>
          <w:iCs/>
          <w:lang w:bidi="hi-IN"/>
        </w:rPr>
        <w:t>„A tervezeteket az ágazati vezetők összesítik, az ő feladatuk a szabadságok összehangolása legkésőbb minden év március 31-ig.”</w:t>
      </w:r>
    </w:p>
    <w:p w:rsidR="00884495" w:rsidRPr="00AC6769" w:rsidRDefault="00884495" w:rsidP="00AC6769">
      <w:pPr>
        <w:jc w:val="both"/>
        <w:rPr>
          <w:rFonts w:ascii="Arial" w:hAnsi="Arial" w:cs="Arial"/>
          <w:bCs/>
          <w:i/>
          <w:iCs/>
        </w:rPr>
      </w:pPr>
    </w:p>
    <w:p w:rsidR="00AC6769" w:rsidRDefault="00AC6769" w:rsidP="00AC6769">
      <w:pPr>
        <w:jc w:val="both"/>
        <w:rPr>
          <w:rFonts w:ascii="Arial" w:hAnsi="Arial" w:cs="Arial"/>
        </w:rPr>
      </w:pPr>
      <w:r w:rsidRPr="00AC6769">
        <w:rPr>
          <w:rFonts w:ascii="Arial" w:hAnsi="Arial" w:cs="Arial"/>
          <w:b/>
          <w:bCs/>
        </w:rPr>
        <w:t>II. Az intézmény vezetése</w:t>
      </w:r>
      <w:r>
        <w:rPr>
          <w:rFonts w:ascii="Arial" w:hAnsi="Arial" w:cs="Arial"/>
          <w:b/>
          <w:bCs/>
        </w:rPr>
        <w:t xml:space="preserve"> </w:t>
      </w:r>
      <w:r w:rsidRPr="00AC6769">
        <w:rPr>
          <w:rFonts w:ascii="Arial" w:hAnsi="Arial" w:cs="Arial"/>
        </w:rPr>
        <w:t>fejezet</w:t>
      </w:r>
    </w:p>
    <w:p w:rsidR="00AC6769" w:rsidRDefault="00AC6769" w:rsidP="00AC676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2.3. pont</w:t>
      </w:r>
      <w:r w:rsidR="007E6995">
        <w:rPr>
          <w:rFonts w:ascii="Arial" w:hAnsi="Arial" w:cs="Arial"/>
          <w:b/>
          <w:bCs/>
        </w:rPr>
        <w:t xml:space="preserve"> </w:t>
      </w:r>
      <w:r w:rsidR="007E6995">
        <w:rPr>
          <w:rFonts w:ascii="Arial" w:hAnsi="Arial" w:cs="Arial"/>
        </w:rPr>
        <w:t xml:space="preserve">címe </w:t>
      </w:r>
    </w:p>
    <w:p w:rsidR="007E6995" w:rsidRPr="007E6995" w:rsidRDefault="007E6995" w:rsidP="007E6995">
      <w:pPr>
        <w:jc w:val="both"/>
        <w:rPr>
          <w:rFonts w:ascii="Arial" w:hAnsi="Arial" w:cs="Arial"/>
          <w:i/>
          <w:iCs/>
        </w:rPr>
      </w:pPr>
      <w:bookmarkStart w:id="10" w:name="_Hlk129688221"/>
      <w:r w:rsidRPr="007E6995">
        <w:rPr>
          <w:rFonts w:ascii="Arial" w:hAnsi="Arial" w:cs="Arial"/>
          <w:i/>
          <w:iCs/>
        </w:rPr>
        <w:t xml:space="preserve">„2.3. Gazdasági vezető a GAMESZ által munkamegosztási megállapodás alapján:” </w:t>
      </w:r>
    </w:p>
    <w:bookmarkEnd w:id="10"/>
    <w:p w:rsidR="007E6995" w:rsidRPr="00AC6769" w:rsidRDefault="007E6995" w:rsidP="00AC67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helyett</w:t>
      </w:r>
    </w:p>
    <w:p w:rsidR="007E6995" w:rsidRDefault="007E6995" w:rsidP="007E6995">
      <w:pPr>
        <w:widowControl w:val="0"/>
        <w:spacing w:before="120" w:after="120" w:line="360" w:lineRule="auto"/>
        <w:jc w:val="both"/>
        <w:rPr>
          <w:rFonts w:ascii="Arial" w:eastAsia="SimSun" w:hAnsi="Arial" w:cs="Arial"/>
          <w:i/>
          <w:iCs/>
          <w:lang w:bidi="hi-IN"/>
        </w:rPr>
      </w:pPr>
      <w:bookmarkStart w:id="11" w:name="_Hlk129688301"/>
      <w:r>
        <w:rPr>
          <w:rFonts w:ascii="Arial" w:eastAsia="SimSun" w:hAnsi="Arial" w:cs="Arial"/>
          <w:i/>
          <w:iCs/>
          <w:lang w:bidi="hi-IN"/>
        </w:rPr>
        <w:t>„</w:t>
      </w:r>
      <w:r w:rsidRPr="007E6995">
        <w:rPr>
          <w:rFonts w:ascii="Arial" w:eastAsia="SimSun" w:hAnsi="Arial" w:cs="Arial"/>
          <w:i/>
          <w:iCs/>
          <w:lang w:bidi="hi-IN"/>
        </w:rPr>
        <w:t>2.3. Közgazdasági osztályvezető a Polgármesteri Hivatal GAMESZ által munkamegosztási megállapodás alapján:</w:t>
      </w:r>
      <w:r>
        <w:rPr>
          <w:rFonts w:ascii="Arial" w:eastAsia="SimSun" w:hAnsi="Arial" w:cs="Arial"/>
          <w:i/>
          <w:iCs/>
          <w:lang w:bidi="hi-IN"/>
        </w:rPr>
        <w:t>”</w:t>
      </w:r>
    </w:p>
    <w:bookmarkEnd w:id="11"/>
    <w:p w:rsidR="007E6995" w:rsidRDefault="007E6995" w:rsidP="00884495">
      <w:pPr>
        <w:widowControl w:val="0"/>
        <w:spacing w:before="120" w:after="120" w:line="360" w:lineRule="auto"/>
        <w:jc w:val="both"/>
        <w:rPr>
          <w:rFonts w:ascii="Arial" w:eastAsia="SimSun" w:hAnsi="Arial" w:cs="Arial"/>
          <w:lang w:bidi="hi-IN"/>
        </w:rPr>
      </w:pPr>
      <w:r w:rsidRPr="007E6995">
        <w:rPr>
          <w:rFonts w:ascii="Arial" w:eastAsia="SimSun" w:hAnsi="Arial" w:cs="Arial"/>
          <w:b/>
          <w:bCs/>
          <w:i/>
          <w:iCs/>
          <w:lang w:bidi="hi-IN"/>
        </w:rPr>
        <w:t xml:space="preserve"> </w:t>
      </w:r>
      <w:r w:rsidRPr="007E6995">
        <w:rPr>
          <w:rFonts w:ascii="Arial" w:eastAsia="SimSun" w:hAnsi="Arial" w:cs="Arial"/>
          <w:b/>
          <w:bCs/>
          <w:lang w:bidi="hi-IN"/>
        </w:rPr>
        <w:t>III. Az intézmény szervezeti egységeinek dolgozói</w:t>
      </w:r>
      <w:r>
        <w:rPr>
          <w:rFonts w:ascii="Arial" w:eastAsia="SimSun" w:hAnsi="Arial" w:cs="Arial"/>
          <w:lang w:bidi="hi-IN"/>
        </w:rPr>
        <w:t xml:space="preserve"> fejezet 1. és 2. pontjából törlésre kerül a Központi Orvosi Ügyeletre vonatkozó rész. </w:t>
      </w:r>
    </w:p>
    <w:p w:rsidR="007E6995" w:rsidRPr="00807F85" w:rsidRDefault="00807F85" w:rsidP="00884495">
      <w:pPr>
        <w:widowControl w:val="0"/>
        <w:spacing w:before="120" w:after="120" w:line="360" w:lineRule="auto"/>
        <w:jc w:val="both"/>
        <w:rPr>
          <w:rFonts w:ascii="Arial" w:hAnsi="Arial" w:cs="Arial"/>
          <w:i/>
          <w:iCs/>
        </w:rPr>
      </w:pPr>
      <w:r w:rsidRPr="00807F85">
        <w:rPr>
          <w:rFonts w:ascii="Arial" w:eastAsia="SimSun" w:hAnsi="Arial" w:cs="Arial"/>
          <w:b/>
          <w:bCs/>
          <w:lang w:bidi="hi-IN"/>
        </w:rPr>
        <w:t>3.</w:t>
      </w:r>
      <w:r>
        <w:rPr>
          <w:rFonts w:ascii="Arial" w:eastAsia="SimSun" w:hAnsi="Arial" w:cs="Arial"/>
          <w:b/>
          <w:bCs/>
          <w:lang w:bidi="hi-IN"/>
        </w:rPr>
        <w:t xml:space="preserve"> </w:t>
      </w:r>
      <w:r w:rsidR="00AB4DB0" w:rsidRPr="00807F85">
        <w:rPr>
          <w:rFonts w:ascii="Arial" w:eastAsia="SimSun" w:hAnsi="Arial" w:cs="Arial"/>
          <w:b/>
          <w:bCs/>
          <w:lang w:bidi="hi-IN"/>
        </w:rPr>
        <w:t>pont</w:t>
      </w:r>
      <w:r w:rsidR="00AB4DB0" w:rsidRPr="00807F85">
        <w:rPr>
          <w:rFonts w:ascii="Arial" w:eastAsia="SimSun" w:hAnsi="Arial" w:cs="Arial"/>
          <w:lang w:bidi="hi-IN"/>
        </w:rPr>
        <w:t xml:space="preserve"> (Egyéb jogviszony) az alábbiakkal egészül ki: </w:t>
      </w:r>
      <w:r w:rsidR="00AB4DB0" w:rsidRPr="00807F85">
        <w:rPr>
          <w:rFonts w:ascii="Arial" w:eastAsia="SimSun" w:hAnsi="Arial" w:cs="Arial"/>
          <w:i/>
          <w:iCs/>
          <w:lang w:bidi="hi-IN"/>
        </w:rPr>
        <w:t>„</w:t>
      </w:r>
      <w:r w:rsidR="00AB4DB0" w:rsidRPr="00807F85">
        <w:rPr>
          <w:rFonts w:ascii="Arial" w:hAnsi="Arial" w:cs="Arial"/>
          <w:i/>
          <w:iCs/>
        </w:rPr>
        <w:t>nyugdíjas szövetkezeten keresztüli foglalkoztatásban, vagy egyszerűsített foglalkoztatás”</w:t>
      </w:r>
      <w:r w:rsidRPr="00807F85">
        <w:rPr>
          <w:rFonts w:ascii="Arial" w:hAnsi="Arial" w:cs="Arial"/>
          <w:i/>
          <w:iCs/>
        </w:rPr>
        <w:t xml:space="preserve">. </w:t>
      </w:r>
    </w:p>
    <w:p w:rsidR="00884495" w:rsidRPr="00884495" w:rsidRDefault="00884495" w:rsidP="00884495">
      <w:pPr>
        <w:jc w:val="both"/>
        <w:rPr>
          <w:rFonts w:ascii="Arial" w:eastAsia="SimSun" w:hAnsi="Arial" w:cs="Arial"/>
          <w:lang w:bidi="hi-IN"/>
        </w:rPr>
      </w:pPr>
      <w:bookmarkStart w:id="12" w:name="_Hlk129691117"/>
      <w:r w:rsidRPr="00884495">
        <w:rPr>
          <w:rFonts w:ascii="Arial" w:eastAsia="SimSun" w:hAnsi="Arial" w:cs="Arial"/>
          <w:lang w:bidi="hi-IN"/>
        </w:rPr>
        <w:t>Szabad</w:t>
      </w:r>
      <w:r>
        <w:rPr>
          <w:rFonts w:ascii="Arial" w:eastAsia="SimSun" w:hAnsi="Arial" w:cs="Arial"/>
          <w:lang w:bidi="hi-IN"/>
        </w:rPr>
        <w:t xml:space="preserve">ságra vonatkozó rész az alábbiakkal egészül ki: </w:t>
      </w:r>
      <w:r w:rsidRPr="00884495">
        <w:rPr>
          <w:rFonts w:ascii="Arial" w:eastAsia="SimSun" w:hAnsi="Arial" w:cs="Arial"/>
          <w:i/>
          <w:iCs/>
          <w:lang w:bidi="hi-IN"/>
        </w:rPr>
        <w:t>„A tervezeteket az ágazati vezetők összesítik, az ő feladatuk a szabadságok összehangolása legkésőbb minden év március 31-ig.”</w:t>
      </w:r>
    </w:p>
    <w:bookmarkEnd w:id="12"/>
    <w:p w:rsidR="00884495" w:rsidRPr="00884495" w:rsidRDefault="00884495" w:rsidP="00884495">
      <w:pPr>
        <w:rPr>
          <w:rFonts w:ascii="Arial" w:eastAsia="SimSun" w:hAnsi="Arial" w:cs="Arial"/>
          <w:lang w:bidi="hi-IN"/>
        </w:rPr>
      </w:pPr>
      <w:r w:rsidRPr="00884495">
        <w:rPr>
          <w:rFonts w:ascii="Arial" w:eastAsia="SimSun" w:hAnsi="Arial" w:cs="Arial"/>
          <w:b/>
          <w:bCs/>
          <w:lang w:bidi="hi-IN"/>
        </w:rPr>
        <w:t>V. Az intézmény munkarendje</w:t>
      </w:r>
      <w:r w:rsidRPr="00884495">
        <w:rPr>
          <w:rFonts w:ascii="Arial" w:eastAsia="SimSun" w:hAnsi="Arial" w:cs="Arial"/>
          <w:lang w:bidi="hi-IN"/>
        </w:rPr>
        <w:t xml:space="preserve"> fejezet</w:t>
      </w:r>
      <w:r>
        <w:rPr>
          <w:rFonts w:ascii="Arial" w:eastAsia="SimSun" w:hAnsi="Arial" w:cs="Arial"/>
          <w:lang w:bidi="hi-IN"/>
        </w:rPr>
        <w:t xml:space="preserve">ből a Központi Orvosi Ügyelet rész törlésre került. </w:t>
      </w:r>
    </w:p>
    <w:p w:rsidR="00807F85" w:rsidRPr="00884495" w:rsidRDefault="00807F85" w:rsidP="00807F85">
      <w:pPr>
        <w:rPr>
          <w:rFonts w:ascii="Arial" w:eastAsia="SimSun" w:hAnsi="Arial" w:cs="Arial"/>
          <w:lang w:bidi="hi-IN"/>
        </w:rPr>
      </w:pPr>
    </w:p>
    <w:p w:rsidR="00701F1F" w:rsidRDefault="00AD051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>Tisztelt Képviselő-testület!</w:t>
      </w:r>
    </w:p>
    <w:p w:rsidR="00701F1F" w:rsidRDefault="00701F1F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Kérem az előterjesztés megvitatását, a határozati javaslatok elfogadását. A döntésekhez egyszerű többség szükséges. 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B6371D" w:rsidRDefault="00B6371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DD0B8A" w:rsidRDefault="00DD0B8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5C14FD" w:rsidRDefault="005C14F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2462B5" w:rsidRDefault="002462B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5C14FD" w:rsidRDefault="005C14F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</w:rPr>
      </w:pPr>
    </w:p>
    <w:p w:rsidR="00701F1F" w:rsidRPr="007D5E0E" w:rsidRDefault="00AD0517" w:rsidP="00D20549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b/>
        </w:rPr>
        <w:t xml:space="preserve">Normatív határozat címe: </w:t>
      </w:r>
      <w:r>
        <w:rPr>
          <w:rFonts w:ascii="Arial" w:hAnsi="Arial" w:cs="Arial"/>
        </w:rPr>
        <w:t xml:space="preserve">Teréz Anya Szociális Integrált Intézmény </w:t>
      </w:r>
      <w:r w:rsidR="000F6052">
        <w:rPr>
          <w:rFonts w:ascii="Arial" w:hAnsi="Arial" w:cs="Arial"/>
        </w:rPr>
        <w:t>Szakmai program, Szervezeti és Működési Szabályzat</w:t>
      </w:r>
      <w:r w:rsidR="0082117D">
        <w:rPr>
          <w:rFonts w:ascii="Arial" w:hAnsi="Arial" w:cs="Arial"/>
        </w:rPr>
        <w:t xml:space="preserve"> és Házirend</w:t>
      </w:r>
      <w:r w:rsidR="00D20549">
        <w:rPr>
          <w:rFonts w:ascii="Arial" w:hAnsi="Arial" w:cs="Arial"/>
        </w:rPr>
        <w:t xml:space="preserve"> elfogadása 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</w:rPr>
      </w:pPr>
    </w:p>
    <w:p w:rsidR="000F6052" w:rsidRDefault="000F6052" w:rsidP="0083208F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Hévíz Város Önkormányzat Képviselő-testülete a Teréz Anya Szociális Integrált Intézmény Szervezeti és Működési Szabályzatának</w:t>
      </w:r>
      <w:r w:rsidR="005C14FD">
        <w:rPr>
          <w:rFonts w:ascii="Arial" w:hAnsi="Arial" w:cs="Arial"/>
          <w:sz w:val="22"/>
          <w:szCs w:val="22"/>
        </w:rPr>
        <w:t xml:space="preserve">, Szakmai Programjának és Házirendjének, valamint mellékleteinek </w:t>
      </w:r>
      <w:r>
        <w:rPr>
          <w:rFonts w:ascii="Arial" w:hAnsi="Arial" w:cs="Arial"/>
          <w:sz w:val="22"/>
          <w:szCs w:val="22"/>
        </w:rPr>
        <w:t xml:space="preserve">módosítását az előterjesztés alapján elfogadja. </w:t>
      </w:r>
      <w:r w:rsidR="005C14FD">
        <w:rPr>
          <w:rFonts w:ascii="Arial" w:hAnsi="Arial" w:cs="Arial"/>
          <w:sz w:val="22"/>
          <w:szCs w:val="22"/>
        </w:rPr>
        <w:t xml:space="preserve">Módosítások </w:t>
      </w:r>
      <w:r>
        <w:rPr>
          <w:rFonts w:ascii="Arial" w:hAnsi="Arial" w:cs="Arial"/>
          <w:sz w:val="22"/>
          <w:szCs w:val="22"/>
        </w:rPr>
        <w:t>hatályba lépésének időpontja 202</w:t>
      </w:r>
      <w:r w:rsidR="005C14FD">
        <w:rPr>
          <w:rFonts w:ascii="Arial" w:hAnsi="Arial" w:cs="Arial"/>
          <w:sz w:val="22"/>
          <w:szCs w:val="22"/>
        </w:rPr>
        <w:t>3</w:t>
      </w:r>
      <w:r w:rsidR="00D536B1">
        <w:rPr>
          <w:rFonts w:ascii="Arial" w:hAnsi="Arial" w:cs="Arial"/>
          <w:sz w:val="22"/>
          <w:szCs w:val="22"/>
        </w:rPr>
        <w:t xml:space="preserve">. április </w:t>
      </w:r>
      <w:r>
        <w:rPr>
          <w:rFonts w:ascii="Arial" w:hAnsi="Arial" w:cs="Arial"/>
          <w:sz w:val="22"/>
          <w:szCs w:val="22"/>
        </w:rPr>
        <w:t xml:space="preserve">1. </w:t>
      </w:r>
    </w:p>
    <w:p w:rsidR="000F6052" w:rsidRDefault="000F6052" w:rsidP="000F6052">
      <w:pPr>
        <w:pStyle w:val="Norml1"/>
        <w:tabs>
          <w:tab w:val="center" w:pos="7088"/>
          <w:tab w:val="left" w:pos="7788"/>
          <w:tab w:val="left" w:pos="8496"/>
        </w:tabs>
        <w:ind w:left="1130"/>
        <w:jc w:val="both"/>
        <w:rPr>
          <w:rFonts w:ascii="Arial" w:hAnsi="Arial" w:cs="Arial"/>
          <w:sz w:val="22"/>
          <w:szCs w:val="22"/>
        </w:rPr>
      </w:pPr>
    </w:p>
    <w:p w:rsidR="00701F1F" w:rsidRDefault="00701F1F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</w:p>
    <w:p w:rsidR="000F6052" w:rsidRDefault="000F6052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</w:p>
    <w:p w:rsidR="00701F1F" w:rsidRDefault="00AD0517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EF6CD1" w:rsidRPr="00EF6CD1" w:rsidRDefault="00EF6CD1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</w:t>
      </w:r>
      <w:r w:rsidRPr="00EF6CD1">
        <w:rPr>
          <w:rFonts w:ascii="Arial" w:hAnsi="Arial" w:cs="Arial"/>
        </w:rPr>
        <w:t>Varga András intézményvezető</w:t>
      </w:r>
    </w:p>
    <w:p w:rsidR="00D20549" w:rsidRDefault="00AD051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20</w:t>
      </w:r>
      <w:r w:rsidR="00D20549">
        <w:rPr>
          <w:rFonts w:ascii="Arial" w:hAnsi="Arial" w:cs="Arial"/>
        </w:rPr>
        <w:t>2</w:t>
      </w:r>
      <w:r w:rsidR="005C14FD">
        <w:rPr>
          <w:rFonts w:ascii="Arial" w:hAnsi="Arial" w:cs="Arial"/>
        </w:rPr>
        <w:t>3</w:t>
      </w:r>
      <w:r w:rsidR="00D536B1">
        <w:rPr>
          <w:rFonts w:ascii="Arial" w:hAnsi="Arial" w:cs="Arial"/>
        </w:rPr>
        <w:t>. március 31.</w:t>
      </w: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F6052" w:rsidRDefault="000F6052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F6052" w:rsidRDefault="000F6052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F6052" w:rsidRDefault="000F6052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536B1" w:rsidRDefault="00D536B1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536B1" w:rsidRDefault="00D536B1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536B1" w:rsidRDefault="00D536B1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536B1" w:rsidRDefault="00D536B1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536B1" w:rsidRDefault="00D536B1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701F1F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71D" w:rsidRDefault="00B6371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Bizottsági állásfoglalás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E1B5B" w:rsidRDefault="006E1B5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71D" w:rsidRDefault="00B6371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71D" w:rsidRDefault="00B6371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</w:p>
    <w:p w:rsidR="00701F1F" w:rsidRDefault="00AD05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0F6052" w:rsidRPr="005C14FD" w:rsidRDefault="000F6052" w:rsidP="005C14FD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</w:rPr>
      </w:pPr>
      <w:r w:rsidRPr="005C14FD">
        <w:rPr>
          <w:rFonts w:ascii="Arial" w:hAnsi="Arial" w:cs="Arial"/>
          <w:b/>
        </w:rPr>
        <w:t xml:space="preserve">melléklet: </w:t>
      </w:r>
      <w:r w:rsidRPr="005C14FD">
        <w:rPr>
          <w:rFonts w:ascii="Arial" w:hAnsi="Arial" w:cs="Arial"/>
        </w:rPr>
        <w:t>Teréz Anya Szociális Integrált Intézmény Szervezeti és Működési Szabályzat</w:t>
      </w:r>
      <w:r w:rsidR="005C14FD" w:rsidRPr="005C14FD">
        <w:rPr>
          <w:rFonts w:ascii="Arial" w:hAnsi="Arial" w:cs="Arial"/>
        </w:rPr>
        <w:t>a és mellékletei</w:t>
      </w:r>
    </w:p>
    <w:p w:rsidR="005C14FD" w:rsidRPr="005C14FD" w:rsidRDefault="005C14FD" w:rsidP="005C14FD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melléklet: </w:t>
      </w:r>
      <w:r w:rsidRPr="005C14FD">
        <w:rPr>
          <w:rFonts w:ascii="Arial" w:hAnsi="Arial" w:cs="Arial"/>
        </w:rPr>
        <w:t xml:space="preserve">Teréz Anya Szociális Integrált Intézmény </w:t>
      </w:r>
      <w:r>
        <w:rPr>
          <w:rFonts w:ascii="Arial" w:hAnsi="Arial" w:cs="Arial"/>
        </w:rPr>
        <w:t>Szakmai Programja</w:t>
      </w:r>
    </w:p>
    <w:p w:rsidR="005C14FD" w:rsidRPr="005C14FD" w:rsidRDefault="005C14FD" w:rsidP="00EA2345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5C14FD">
        <w:rPr>
          <w:rFonts w:ascii="Arial" w:hAnsi="Arial" w:cs="Arial"/>
          <w:b/>
          <w:bCs/>
        </w:rPr>
        <w:t xml:space="preserve">melléklet: </w:t>
      </w:r>
      <w:r w:rsidRPr="005C14FD">
        <w:rPr>
          <w:rFonts w:ascii="Arial" w:hAnsi="Arial" w:cs="Arial"/>
        </w:rPr>
        <w:t>Teréz Anya Szociális Integrált Intézmény Házirendje</w:t>
      </w:r>
    </w:p>
    <w:p w:rsidR="00B6371D" w:rsidRDefault="00B6371D">
      <w:pPr>
        <w:jc w:val="both"/>
        <w:rPr>
          <w:rFonts w:ascii="Arial" w:hAnsi="Arial" w:cs="Arial"/>
          <w:b/>
        </w:rPr>
      </w:pPr>
    </w:p>
    <w:p w:rsidR="00701F1F" w:rsidRDefault="00701F1F">
      <w:pPr>
        <w:jc w:val="both"/>
        <w:rPr>
          <w:rFonts w:ascii="Arial" w:hAnsi="Arial" w:cs="Arial"/>
        </w:rPr>
      </w:pPr>
    </w:p>
    <w:p w:rsidR="00701F1F" w:rsidRDefault="00701F1F">
      <w:pPr>
        <w:jc w:val="both"/>
        <w:rPr>
          <w:rFonts w:ascii="Arial" w:hAnsi="Arial" w:cs="Arial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D20549" w:rsidRDefault="00D20549">
      <w:pPr>
        <w:jc w:val="center"/>
        <w:rPr>
          <w:rFonts w:ascii="Arial" w:hAnsi="Arial" w:cs="Arial"/>
          <w:b/>
          <w:sz w:val="24"/>
          <w:szCs w:val="24"/>
        </w:rPr>
      </w:pPr>
    </w:p>
    <w:p w:rsidR="00D536B1" w:rsidRDefault="00D536B1">
      <w:pPr>
        <w:jc w:val="center"/>
        <w:rPr>
          <w:rFonts w:ascii="Arial" w:hAnsi="Arial" w:cs="Arial"/>
          <w:b/>
          <w:sz w:val="24"/>
          <w:szCs w:val="24"/>
        </w:rPr>
      </w:pPr>
    </w:p>
    <w:p w:rsidR="00D20549" w:rsidRDefault="00D20549">
      <w:pPr>
        <w:jc w:val="center"/>
        <w:rPr>
          <w:rFonts w:ascii="Arial" w:hAnsi="Arial" w:cs="Arial"/>
          <w:b/>
          <w:sz w:val="24"/>
          <w:szCs w:val="24"/>
        </w:rPr>
      </w:pPr>
    </w:p>
    <w:p w:rsidR="00D20549" w:rsidRDefault="00D20549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III.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</w:pPr>
      <w:r>
        <w:rPr>
          <w:rFonts w:ascii="Arial" w:hAnsi="Arial" w:cs="Arial"/>
          <w:b/>
          <w:sz w:val="24"/>
          <w:szCs w:val="24"/>
        </w:rPr>
        <w:t xml:space="preserve">Bizottsági vélemények </w:t>
      </w:r>
    </w:p>
    <w:p w:rsidR="00701F1F" w:rsidRDefault="00701F1F"/>
    <w:p w:rsidR="00701F1F" w:rsidRDefault="00701F1F"/>
    <w:p w:rsidR="00701F1F" w:rsidRDefault="00701F1F"/>
    <w:p w:rsidR="00701F1F" w:rsidRDefault="00701F1F"/>
    <w:p w:rsidR="00701F1F" w:rsidRDefault="00701F1F"/>
    <w:p w:rsidR="00701F1F" w:rsidRDefault="00701F1F"/>
    <w:p w:rsidR="00701F1F" w:rsidRDefault="00701F1F"/>
    <w:p w:rsidR="00701F1F" w:rsidRDefault="00701F1F"/>
    <w:p w:rsidR="00701F1F" w:rsidRDefault="00701F1F"/>
    <w:p w:rsidR="00701F1F" w:rsidRDefault="00701F1F"/>
    <w:p w:rsidR="00701F1F" w:rsidRDefault="00701F1F"/>
    <w:p w:rsidR="00701F1F" w:rsidRDefault="00701F1F"/>
    <w:p w:rsidR="00701F1F" w:rsidRDefault="00701F1F"/>
    <w:p w:rsidR="00701F1F" w:rsidRDefault="00701F1F"/>
    <w:p w:rsidR="00701F1F" w:rsidRDefault="00701F1F"/>
    <w:p w:rsidR="00701F1F" w:rsidRDefault="00701F1F"/>
    <w:p w:rsidR="00701F1F" w:rsidRDefault="00701F1F"/>
    <w:p w:rsidR="00701F1F" w:rsidRDefault="00701F1F"/>
    <w:p w:rsidR="00701F1F" w:rsidRDefault="00701F1F"/>
    <w:p w:rsidR="00701F1F" w:rsidRDefault="00701F1F"/>
    <w:p w:rsidR="00701F1F" w:rsidRDefault="00701F1F"/>
    <w:p w:rsidR="00701F1F" w:rsidRDefault="00701F1F"/>
    <w:p w:rsidR="00701F1F" w:rsidRDefault="00701F1F"/>
    <w:p w:rsidR="00701F1F" w:rsidRDefault="00701F1F"/>
    <w:p w:rsidR="00701F1F" w:rsidRDefault="00701F1F"/>
    <w:p w:rsidR="00701F1F" w:rsidRDefault="00701F1F"/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IV.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259"/>
        <w:gridCol w:w="2652"/>
        <w:gridCol w:w="1802"/>
        <w:gridCol w:w="3256"/>
      </w:tblGrid>
      <w:tr w:rsidR="00701F1F">
        <w:tc>
          <w:tcPr>
            <w:tcW w:w="996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>
        <w:trPr>
          <w:trHeight w:val="422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>
        <w:trPr>
          <w:trHeight w:val="697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5C14F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Bertalanné Dr. Gallé Vera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ügyintéző/hatósági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6D7C77">
        <w:trPr>
          <w:trHeight w:val="697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7C77" w:rsidRDefault="00A15B3B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7C77" w:rsidRDefault="002F2DA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7C77" w:rsidRDefault="006D7C7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D7C77" w:rsidRDefault="006D7C7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701F1F" w:rsidRDefault="00AD0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01F1F" w:rsidRDefault="00701F1F">
      <w:pPr>
        <w:jc w:val="center"/>
        <w:rPr>
          <w:rFonts w:ascii="Arial" w:hAnsi="Arial" w:cs="Arial"/>
          <w:b/>
        </w:rPr>
      </w:pPr>
    </w:p>
    <w:p w:rsidR="00701F1F" w:rsidRDefault="00701F1F">
      <w:pPr>
        <w:jc w:val="center"/>
        <w:rPr>
          <w:rFonts w:ascii="Arial" w:hAnsi="Arial" w:cs="Arial"/>
          <w:b/>
        </w:rPr>
      </w:pPr>
    </w:p>
    <w:tbl>
      <w:tblPr>
        <w:tblW w:w="10018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684"/>
        <w:gridCol w:w="2392"/>
        <w:gridCol w:w="1760"/>
        <w:gridCol w:w="3182"/>
      </w:tblGrid>
      <w:tr w:rsidR="00701F1F">
        <w:trPr>
          <w:trHeight w:val="277"/>
        </w:trPr>
        <w:tc>
          <w:tcPr>
            <w:tcW w:w="1001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01F1F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TASZII </w:t>
            </w:r>
          </w:p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Varga András</w:t>
            </w:r>
          </w:p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intézményvezető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jc w:val="center"/>
      </w:pPr>
    </w:p>
    <w:sectPr w:rsidR="00701F1F" w:rsidSect="00750D7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624" w:right="1531" w:bottom="624" w:left="1531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333" w:rsidRDefault="00726333">
      <w:pPr>
        <w:spacing w:after="0" w:line="240" w:lineRule="auto"/>
      </w:pPr>
      <w:r>
        <w:separator/>
      </w:r>
    </w:p>
  </w:endnote>
  <w:endnote w:type="continuationSeparator" w:id="0">
    <w:p w:rsidR="00726333" w:rsidRDefault="00726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F1F" w:rsidRDefault="00E41B48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8" behindDoc="1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71755" cy="170815"/>
              <wp:effectExtent l="0" t="0" r="0" b="0"/>
              <wp:wrapSquare wrapText="bothSides"/>
              <wp:docPr id="5" name="Téglala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75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F1F" w:rsidRDefault="0064122F">
                          <w:pPr>
                            <w:pStyle w:val="llb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 w:rsidR="00AD0517">
                            <w:instrText>PAGE</w:instrText>
                          </w:r>
                          <w:r>
                            <w:fldChar w:fldCharType="separate"/>
                          </w:r>
                          <w:r w:rsidR="00FF0944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5" o:spid="_x0000_s1026" style="position:absolute;margin-left:0;margin-top:.05pt;width:5.65pt;height:13.45pt;z-index:-50331647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" filled="f" stroked="f">
              <v:textbox inset="0,0,0,0">
                <w:txbxContent>
                  <w:p w:rsidR="00701F1F" w:rsidRDefault="0064122F">
                    <w:pPr>
                      <w:pStyle w:val="llb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 w:rsidR="00AD0517">
                      <w:instrText>PAGE</w:instrText>
                    </w:r>
                    <w:r>
                      <w:fldChar w:fldCharType="separate"/>
                    </w:r>
                    <w:r w:rsidR="00FF0944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 w:rsidR="00701F1F" w:rsidRDefault="00701F1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F1F" w:rsidRDefault="00701F1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333" w:rsidRDefault="00726333">
      <w:pPr>
        <w:spacing w:after="0" w:line="240" w:lineRule="auto"/>
      </w:pPr>
      <w:r>
        <w:separator/>
      </w:r>
    </w:p>
  </w:footnote>
  <w:footnote w:type="continuationSeparator" w:id="0">
    <w:p w:rsidR="00726333" w:rsidRDefault="00726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F1F" w:rsidRDefault="00701F1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  <w:p w:rsidR="00701F1F" w:rsidRDefault="00701F1F">
    <w:pPr>
      <w:pStyle w:val="lfej"/>
    </w:pPr>
  </w:p>
  <w:p w:rsidR="00701F1F" w:rsidRDefault="00E41B48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F1F" w:rsidRDefault="00AD0517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 xml:space="preserve">8380 </w:t>
                          </w:r>
                          <w:proofErr w:type="spellStart"/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Hévíz</w:t>
                          </w:r>
                          <w:proofErr w:type="spellEnd"/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, Kossuth Lajos u. 1.</w:t>
                          </w:r>
                        </w:p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2" o:spid="_x0000_s1027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" stroked="f">
              <v:textbox inset="0,0,0,0">
                <w:txbxContent>
                  <w:p w:rsidR="00701F1F" w:rsidRDefault="00AD0517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 xml:space="preserve">8380 </w:t>
                    </w:r>
                    <w:proofErr w:type="spellStart"/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Hévíz</w:t>
                    </w:r>
                    <w:proofErr w:type="spellEnd"/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, Kossuth Lajos u. 1.</w:t>
                    </w:r>
                  </w:p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738D"/>
    <w:multiLevelType w:val="hybridMultilevel"/>
    <w:tmpl w:val="B3FC4A0C"/>
    <w:lvl w:ilvl="0" w:tplc="49606A4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8AA59D0"/>
    <w:multiLevelType w:val="hybridMultilevel"/>
    <w:tmpl w:val="B3FC4A0C"/>
    <w:lvl w:ilvl="0" w:tplc="FFFFFFF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C26450"/>
    <w:multiLevelType w:val="hybridMultilevel"/>
    <w:tmpl w:val="B630FBC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34D16"/>
    <w:multiLevelType w:val="hybridMultilevel"/>
    <w:tmpl w:val="CC00DBE2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40C27"/>
    <w:multiLevelType w:val="hybridMultilevel"/>
    <w:tmpl w:val="5E5EBC04"/>
    <w:lvl w:ilvl="0" w:tplc="73B0B0DC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89279F"/>
    <w:multiLevelType w:val="hybridMultilevel"/>
    <w:tmpl w:val="4FA25B1C"/>
    <w:lvl w:ilvl="0" w:tplc="4898595C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433BB"/>
    <w:multiLevelType w:val="hybridMultilevel"/>
    <w:tmpl w:val="B9F8F7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D0C75"/>
    <w:multiLevelType w:val="multilevel"/>
    <w:tmpl w:val="0B3C7498"/>
    <w:styleLink w:val="WWNum8"/>
    <w:lvl w:ilvl="0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1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2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3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4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5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6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7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8">
      <w:numFmt w:val="bullet"/>
      <w:lvlText w:val=""/>
      <w:lvlJc w:val="left"/>
      <w:rPr>
        <w:rFonts w:ascii="Symbol" w:hAnsi="Symbol" w:cs="Symbol"/>
        <w:sz w:val="21"/>
        <w:szCs w:val="21"/>
      </w:rPr>
    </w:lvl>
  </w:abstractNum>
  <w:abstractNum w:abstractNumId="9" w15:restartNumberingAfterBreak="0">
    <w:nsid w:val="38AE3CA7"/>
    <w:multiLevelType w:val="hybridMultilevel"/>
    <w:tmpl w:val="0708F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D050DAC"/>
    <w:multiLevelType w:val="hybridMultilevel"/>
    <w:tmpl w:val="0708F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4B7FAB"/>
    <w:multiLevelType w:val="multilevel"/>
    <w:tmpl w:val="4DBEC844"/>
    <w:styleLink w:val="WWNum7"/>
    <w:lvl w:ilvl="0">
      <w:start w:val="1"/>
      <w:numFmt w:val="decimal"/>
      <w:lvlText w:val="%1."/>
      <w:lvlJc w:val="left"/>
      <w:rPr>
        <w:rFonts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E049F6"/>
    <w:multiLevelType w:val="hybridMultilevel"/>
    <w:tmpl w:val="B3FC4A0C"/>
    <w:lvl w:ilvl="0" w:tplc="FFFFFFF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DE25EE1"/>
    <w:multiLevelType w:val="hybridMultilevel"/>
    <w:tmpl w:val="A1AE3C56"/>
    <w:lvl w:ilvl="0" w:tplc="FFF60510">
      <w:start w:val="1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65632A"/>
    <w:multiLevelType w:val="hybridMultilevel"/>
    <w:tmpl w:val="567432D0"/>
    <w:lvl w:ilvl="0" w:tplc="FBA8DF2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181768"/>
    <w:multiLevelType w:val="hybridMultilevel"/>
    <w:tmpl w:val="0708F8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E067E2"/>
    <w:multiLevelType w:val="multilevel"/>
    <w:tmpl w:val="29CA6D2E"/>
    <w:styleLink w:val="WWNum38"/>
    <w:lvl w:ilvl="0">
      <w:numFmt w:val="bullet"/>
      <w:lvlText w:val="-"/>
      <w:lvlJc w:val="left"/>
      <w:rPr>
        <w:rFonts w:ascii="Arial" w:eastAsia="Calibri" w:hAnsi="Arial" w:cs="Arial"/>
        <w:b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70C50B32"/>
    <w:multiLevelType w:val="multilevel"/>
    <w:tmpl w:val="95CC59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1F92261"/>
    <w:multiLevelType w:val="hybridMultilevel"/>
    <w:tmpl w:val="61F2074A"/>
    <w:lvl w:ilvl="0" w:tplc="5E52D914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50" w:hanging="360"/>
      </w:pPr>
    </w:lvl>
    <w:lvl w:ilvl="2" w:tplc="040E001B" w:tentative="1">
      <w:start w:val="1"/>
      <w:numFmt w:val="lowerRoman"/>
      <w:lvlText w:val="%3."/>
      <w:lvlJc w:val="right"/>
      <w:pPr>
        <w:ind w:left="2570" w:hanging="180"/>
      </w:pPr>
    </w:lvl>
    <w:lvl w:ilvl="3" w:tplc="040E000F" w:tentative="1">
      <w:start w:val="1"/>
      <w:numFmt w:val="decimal"/>
      <w:lvlText w:val="%4."/>
      <w:lvlJc w:val="left"/>
      <w:pPr>
        <w:ind w:left="3290" w:hanging="360"/>
      </w:pPr>
    </w:lvl>
    <w:lvl w:ilvl="4" w:tplc="040E0019" w:tentative="1">
      <w:start w:val="1"/>
      <w:numFmt w:val="lowerLetter"/>
      <w:lvlText w:val="%5."/>
      <w:lvlJc w:val="left"/>
      <w:pPr>
        <w:ind w:left="4010" w:hanging="360"/>
      </w:pPr>
    </w:lvl>
    <w:lvl w:ilvl="5" w:tplc="040E001B" w:tentative="1">
      <w:start w:val="1"/>
      <w:numFmt w:val="lowerRoman"/>
      <w:lvlText w:val="%6."/>
      <w:lvlJc w:val="right"/>
      <w:pPr>
        <w:ind w:left="4730" w:hanging="180"/>
      </w:pPr>
    </w:lvl>
    <w:lvl w:ilvl="6" w:tplc="040E000F" w:tentative="1">
      <w:start w:val="1"/>
      <w:numFmt w:val="decimal"/>
      <w:lvlText w:val="%7."/>
      <w:lvlJc w:val="left"/>
      <w:pPr>
        <w:ind w:left="5450" w:hanging="360"/>
      </w:pPr>
    </w:lvl>
    <w:lvl w:ilvl="7" w:tplc="040E0019" w:tentative="1">
      <w:start w:val="1"/>
      <w:numFmt w:val="lowerLetter"/>
      <w:lvlText w:val="%8."/>
      <w:lvlJc w:val="left"/>
      <w:pPr>
        <w:ind w:left="6170" w:hanging="360"/>
      </w:pPr>
    </w:lvl>
    <w:lvl w:ilvl="8" w:tplc="040E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1" w15:restartNumberingAfterBreak="0">
    <w:nsid w:val="7A0B4CE6"/>
    <w:multiLevelType w:val="multilevel"/>
    <w:tmpl w:val="CA22EDA0"/>
    <w:styleLink w:val="WWNum37"/>
    <w:lvl w:ilvl="0">
      <w:numFmt w:val="bullet"/>
      <w:lvlText w:val="-"/>
      <w:lvlJc w:val="left"/>
      <w:rPr>
        <w:rFonts w:ascii="Arial" w:eastAsia="Calibri" w:hAnsi="Arial" w:cs="Arial"/>
        <w:b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7C812B66"/>
    <w:multiLevelType w:val="hybridMultilevel"/>
    <w:tmpl w:val="DF66D0C4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5"/>
  </w:num>
  <w:num w:numId="5">
    <w:abstractNumId w:val="20"/>
  </w:num>
  <w:num w:numId="6">
    <w:abstractNumId w:val="19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6"/>
  </w:num>
  <w:num w:numId="12">
    <w:abstractNumId w:val="4"/>
  </w:num>
  <w:num w:numId="13">
    <w:abstractNumId w:val="0"/>
  </w:num>
  <w:num w:numId="14">
    <w:abstractNumId w:val="14"/>
  </w:num>
  <w:num w:numId="15">
    <w:abstractNumId w:val="2"/>
  </w:num>
  <w:num w:numId="16">
    <w:abstractNumId w:val="8"/>
  </w:num>
  <w:num w:numId="17">
    <w:abstractNumId w:val="21"/>
  </w:num>
  <w:num w:numId="18">
    <w:abstractNumId w:val="18"/>
  </w:num>
  <w:num w:numId="19">
    <w:abstractNumId w:val="17"/>
  </w:num>
  <w:num w:numId="20">
    <w:abstractNumId w:val="9"/>
  </w:num>
  <w:num w:numId="21">
    <w:abstractNumId w:val="11"/>
  </w:num>
  <w:num w:numId="22">
    <w:abstractNumId w:val="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1F"/>
    <w:rsid w:val="000546F4"/>
    <w:rsid w:val="000D51E5"/>
    <w:rsid w:val="000F6052"/>
    <w:rsid w:val="00100F26"/>
    <w:rsid w:val="0010748C"/>
    <w:rsid w:val="002462B5"/>
    <w:rsid w:val="0025177F"/>
    <w:rsid w:val="002F2DAE"/>
    <w:rsid w:val="002F660A"/>
    <w:rsid w:val="00397B36"/>
    <w:rsid w:val="004125E9"/>
    <w:rsid w:val="004152AA"/>
    <w:rsid w:val="00431AF4"/>
    <w:rsid w:val="0043245A"/>
    <w:rsid w:val="004401EB"/>
    <w:rsid w:val="004C3AF9"/>
    <w:rsid w:val="004E0784"/>
    <w:rsid w:val="004E2086"/>
    <w:rsid w:val="005057C8"/>
    <w:rsid w:val="00513110"/>
    <w:rsid w:val="00524B35"/>
    <w:rsid w:val="00525EF8"/>
    <w:rsid w:val="00532800"/>
    <w:rsid w:val="0056363C"/>
    <w:rsid w:val="005A101B"/>
    <w:rsid w:val="005A2354"/>
    <w:rsid w:val="005C14FD"/>
    <w:rsid w:val="005D72B5"/>
    <w:rsid w:val="0064122F"/>
    <w:rsid w:val="006A6270"/>
    <w:rsid w:val="006D7C77"/>
    <w:rsid w:val="006E1B5B"/>
    <w:rsid w:val="006E2AF9"/>
    <w:rsid w:val="00701F1F"/>
    <w:rsid w:val="00726333"/>
    <w:rsid w:val="00750D79"/>
    <w:rsid w:val="007749BD"/>
    <w:rsid w:val="007D5E0E"/>
    <w:rsid w:val="007E548E"/>
    <w:rsid w:val="007E6995"/>
    <w:rsid w:val="007E6ECE"/>
    <w:rsid w:val="00807F85"/>
    <w:rsid w:val="0082117D"/>
    <w:rsid w:val="008318F4"/>
    <w:rsid w:val="0083208F"/>
    <w:rsid w:val="008564B8"/>
    <w:rsid w:val="00884495"/>
    <w:rsid w:val="00887F88"/>
    <w:rsid w:val="008C7D8B"/>
    <w:rsid w:val="008D7CD7"/>
    <w:rsid w:val="00945DE1"/>
    <w:rsid w:val="009A0DDD"/>
    <w:rsid w:val="00A15B3B"/>
    <w:rsid w:val="00A32ACD"/>
    <w:rsid w:val="00A51355"/>
    <w:rsid w:val="00A90D3D"/>
    <w:rsid w:val="00AB4DB0"/>
    <w:rsid w:val="00AC6769"/>
    <w:rsid w:val="00AD0517"/>
    <w:rsid w:val="00AF1606"/>
    <w:rsid w:val="00B0388C"/>
    <w:rsid w:val="00B60B8A"/>
    <w:rsid w:val="00B6371D"/>
    <w:rsid w:val="00BA6C41"/>
    <w:rsid w:val="00BD4128"/>
    <w:rsid w:val="00CB0E3D"/>
    <w:rsid w:val="00CD1E2D"/>
    <w:rsid w:val="00CE09D8"/>
    <w:rsid w:val="00D20549"/>
    <w:rsid w:val="00D314F4"/>
    <w:rsid w:val="00D536B1"/>
    <w:rsid w:val="00D609E0"/>
    <w:rsid w:val="00D628C7"/>
    <w:rsid w:val="00D7613E"/>
    <w:rsid w:val="00D95CA1"/>
    <w:rsid w:val="00DB28E4"/>
    <w:rsid w:val="00DD0B8A"/>
    <w:rsid w:val="00DF5E77"/>
    <w:rsid w:val="00E40311"/>
    <w:rsid w:val="00E41B48"/>
    <w:rsid w:val="00E861CD"/>
    <w:rsid w:val="00ED4362"/>
    <w:rsid w:val="00EF2954"/>
    <w:rsid w:val="00EF6CD1"/>
    <w:rsid w:val="00EF71CF"/>
    <w:rsid w:val="00F46FAC"/>
    <w:rsid w:val="00F84103"/>
    <w:rsid w:val="00F850DE"/>
    <w:rsid w:val="00F9210E"/>
    <w:rsid w:val="00FA5412"/>
    <w:rsid w:val="00FB47DF"/>
    <w:rsid w:val="00FB7480"/>
    <w:rsid w:val="00FE1FC7"/>
    <w:rsid w:val="00FF0944"/>
    <w:rsid w:val="00FF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18CA61"/>
  <w15:docId w15:val="{05ED4CED-2A70-4411-9C3B-DCAE2F36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  <w:style w:type="numbering" w:customStyle="1" w:styleId="WWNum7">
    <w:name w:val="WWNum7"/>
    <w:basedOn w:val="Nemlista"/>
    <w:rsid w:val="00CD1E2D"/>
    <w:pPr>
      <w:numPr>
        <w:numId w:val="9"/>
      </w:numPr>
    </w:pPr>
  </w:style>
  <w:style w:type="numbering" w:customStyle="1" w:styleId="WWNum8">
    <w:name w:val="WWNum8"/>
    <w:basedOn w:val="Nemlista"/>
    <w:rsid w:val="008318F4"/>
    <w:pPr>
      <w:numPr>
        <w:numId w:val="16"/>
      </w:numPr>
    </w:pPr>
  </w:style>
  <w:style w:type="numbering" w:customStyle="1" w:styleId="WWNum37">
    <w:name w:val="WWNum37"/>
    <w:basedOn w:val="Nemlista"/>
    <w:rsid w:val="007E6ECE"/>
    <w:pPr>
      <w:numPr>
        <w:numId w:val="17"/>
      </w:numPr>
    </w:pPr>
  </w:style>
  <w:style w:type="numbering" w:customStyle="1" w:styleId="WWNum38">
    <w:name w:val="WWNum38"/>
    <w:basedOn w:val="Nemlista"/>
    <w:rsid w:val="007E6ECE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8EFD5D-02C5-4DD3-9732-978FF9A3C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1835</Words>
  <Characters>12669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14476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Bertalanné Dr. Gallé Vera</cp:lastModifiedBy>
  <cp:revision>3</cp:revision>
  <cp:lastPrinted>2014-10-28T09:19:00Z</cp:lastPrinted>
  <dcterms:created xsi:type="dcterms:W3CDTF">2023-03-20T14:24:00Z</dcterms:created>
  <dcterms:modified xsi:type="dcterms:W3CDTF">2023-03-20T14:25:00Z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